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A874" w14:textId="4D23C994" w:rsidR="004D01E7" w:rsidRPr="004D01E7" w:rsidRDefault="004D01E7" w:rsidP="004D01E7">
      <w:pPr>
        <w:pageBreakBefore/>
        <w:widowControl/>
        <w:tabs>
          <w:tab w:val="center" w:pos="6980"/>
          <w:tab w:val="left" w:pos="8776"/>
        </w:tabs>
        <w:spacing w:after="120"/>
        <w:jc w:val="center"/>
        <w:outlineLvl w:val="2"/>
        <w:rPr>
          <w:rFonts w:cs="Arial"/>
          <w:b/>
          <w:color w:val="800000"/>
          <w:spacing w:val="60"/>
          <w:sz w:val="22"/>
          <w:szCs w:val="22"/>
          <w:lang w:val="kk-KZ" w:eastAsia="en-US"/>
        </w:rPr>
      </w:pPr>
      <w:r w:rsidRPr="004D01E7">
        <w:rPr>
          <w:rFonts w:cs="Arial"/>
          <w:b/>
          <w:color w:val="800000"/>
          <w:sz w:val="22"/>
          <w:szCs w:val="22"/>
          <w:lang w:eastAsia="en-US"/>
        </w:rPr>
        <w:t>Халықаралық экономикалық санкциялар режимінің сақталуын қамтамасыз ету</w:t>
      </w:r>
      <w:r>
        <w:rPr>
          <w:rFonts w:cs="Arial"/>
          <w:b/>
          <w:color w:val="800000"/>
          <w:sz w:val="22"/>
          <w:szCs w:val="22"/>
          <w:lang w:val="kk-KZ" w:eastAsia="en-US"/>
        </w:rPr>
        <w:br/>
      </w:r>
      <w:r w:rsidRPr="004D01E7">
        <w:rPr>
          <w:rFonts w:cs="Arial"/>
          <w:b/>
          <w:color w:val="800000"/>
          <w:sz w:val="22"/>
          <w:szCs w:val="22"/>
          <w:lang w:val="kk-KZ" w:eastAsia="en-US"/>
        </w:rPr>
        <w:t xml:space="preserve">бөлігінде ішкі бақылауды ұйымдастыру мәселелері бойынша </w:t>
      </w:r>
      <w:r>
        <w:rPr>
          <w:rFonts w:cs="Arial"/>
          <w:b/>
          <w:color w:val="800000"/>
          <w:sz w:val="22"/>
          <w:szCs w:val="22"/>
          <w:lang w:val="kk-KZ" w:eastAsia="en-US"/>
        </w:rPr>
        <w:t>Б</w:t>
      </w:r>
      <w:r w:rsidRPr="004D01E7">
        <w:rPr>
          <w:rFonts w:cs="Arial"/>
          <w:b/>
          <w:color w:val="800000"/>
          <w:sz w:val="22"/>
          <w:szCs w:val="22"/>
          <w:lang w:val="kk-KZ" w:eastAsia="en-US"/>
        </w:rPr>
        <w:t>иржа клиентінің</w:t>
      </w:r>
      <w:r>
        <w:rPr>
          <w:rFonts w:cs="Arial"/>
          <w:b/>
          <w:color w:val="800000"/>
          <w:sz w:val="22"/>
          <w:szCs w:val="22"/>
          <w:lang w:val="kk-KZ" w:eastAsia="en-US"/>
        </w:rPr>
        <w:br/>
      </w:r>
      <w:r>
        <w:rPr>
          <w:rFonts w:cs="Arial"/>
          <w:b/>
          <w:color w:val="800000"/>
          <w:spacing w:val="60"/>
          <w:sz w:val="22"/>
          <w:szCs w:val="22"/>
          <w:lang w:val="kk-KZ" w:eastAsia="en-US"/>
        </w:rPr>
        <w:t>САУАЛНАМАСЫ</w:t>
      </w:r>
    </w:p>
    <w:p w14:paraId="2F237DD4" w14:textId="328C652D" w:rsidR="007F53B2" w:rsidRDefault="007F53B2" w:rsidP="001B583E">
      <w:pPr>
        <w:spacing w:after="120"/>
        <w:rPr>
          <w:rFonts w:cs="Arial"/>
          <w:b/>
          <w:color w:val="800000"/>
          <w:sz w:val="22"/>
          <w:szCs w:val="22"/>
          <w:lang w:val="kk-KZ" w:eastAsia="en-US"/>
        </w:rPr>
      </w:pPr>
    </w:p>
    <w:p w14:paraId="0C4938EC" w14:textId="77777777" w:rsidR="004D01E7" w:rsidRPr="004D01E7" w:rsidRDefault="004D01E7" w:rsidP="001B583E">
      <w:pPr>
        <w:spacing w:after="120"/>
        <w:rPr>
          <w:rFonts w:cs="Arial"/>
          <w:lang w:val="kk-KZ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366"/>
      </w:tblGrid>
      <w:tr w:rsidR="00E9790F" w:rsidRPr="005A5267" w14:paraId="2CEADD9B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66F3" w14:textId="3D635AB4" w:rsidR="00A1090D" w:rsidRPr="004D01E7" w:rsidRDefault="004D01E7" w:rsidP="00102BDF">
            <w:pPr>
              <w:contextualSpacing/>
              <w:rPr>
                <w:rFonts w:cs="Arial"/>
                <w:color w:val="595959"/>
                <w:lang w:val="kk-KZ"/>
              </w:rPr>
            </w:pPr>
            <w:r w:rsidRPr="004D01E7">
              <w:rPr>
                <w:rFonts w:cs="Arial"/>
                <w:lang w:val="kk-KZ"/>
              </w:rPr>
              <w:t xml:space="preserve">Биржа клиентінің (бұдан әрі - </w:t>
            </w:r>
            <w:r>
              <w:rPr>
                <w:rFonts w:cs="Arial"/>
                <w:lang w:val="kk-KZ"/>
              </w:rPr>
              <w:t>Ұ</w:t>
            </w:r>
            <w:r w:rsidRPr="004D01E7">
              <w:rPr>
                <w:rFonts w:cs="Arial"/>
                <w:lang w:val="kk-KZ"/>
              </w:rPr>
              <w:t>йым)</w:t>
            </w:r>
            <w:r>
              <w:rPr>
                <w:rFonts w:cs="Arial"/>
                <w:lang w:val="kk-KZ"/>
              </w:rPr>
              <w:t xml:space="preserve"> </w:t>
            </w:r>
            <w:r w:rsidRPr="004D01E7">
              <w:rPr>
                <w:rFonts w:cs="Arial"/>
                <w:lang w:val="kk-KZ"/>
              </w:rPr>
              <w:t>толық атауы</w:t>
            </w:r>
            <w:r w:rsidR="00F8679D" w:rsidRPr="004D01E7">
              <w:rPr>
                <w:rFonts w:cs="Arial"/>
                <w:lang w:val="kk-KZ"/>
              </w:rPr>
              <w:t>: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F757C" w14:textId="1493F361" w:rsidR="00A1090D" w:rsidRPr="004D01E7" w:rsidRDefault="00A1090D" w:rsidP="00A1090D">
            <w:pPr>
              <w:rPr>
                <w:rFonts w:eastAsiaTheme="minorHAnsi" w:cs="Arial"/>
                <w:color w:val="595959"/>
                <w:lang w:val="kk-KZ"/>
              </w:rPr>
            </w:pPr>
          </w:p>
        </w:tc>
      </w:tr>
      <w:tr w:rsidR="00E9790F" w:rsidRPr="005A5267" w14:paraId="7989D18E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48B1" w14:textId="77777777" w:rsidR="00E9790F" w:rsidRPr="004D01E7" w:rsidRDefault="00E9790F" w:rsidP="006D46AF">
            <w:pPr>
              <w:pStyle w:val="a8"/>
              <w:ind w:left="230"/>
              <w:rPr>
                <w:rFonts w:cs="Arial"/>
                <w:lang w:val="kk-KZ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58FC8" w14:textId="77777777" w:rsidR="00E9790F" w:rsidRPr="004D01E7" w:rsidRDefault="00E9790F" w:rsidP="006D46AF">
            <w:pPr>
              <w:ind w:left="360" w:hanging="360"/>
              <w:jc w:val="center"/>
              <w:rPr>
                <w:rFonts w:eastAsiaTheme="minorHAnsi" w:cs="Arial"/>
                <w:color w:val="595959"/>
                <w:lang w:val="kk-KZ"/>
              </w:rPr>
            </w:pPr>
          </w:p>
        </w:tc>
      </w:tr>
      <w:tr w:rsidR="00E9790F" w:rsidRPr="005A5267" w14:paraId="26D79F99" w14:textId="77777777" w:rsidTr="00E9790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35FD" w14:textId="2863E2C8" w:rsidR="00E9790F" w:rsidRPr="004D01E7" w:rsidRDefault="00A1090D" w:rsidP="006D46AF">
            <w:pPr>
              <w:contextualSpacing/>
              <w:rPr>
                <w:rFonts w:cs="Arial"/>
                <w:lang w:val="kk-KZ"/>
              </w:rPr>
            </w:pPr>
            <w:r w:rsidRPr="004D01E7">
              <w:rPr>
                <w:rFonts w:cs="Arial"/>
                <w:lang w:val="kk-KZ"/>
              </w:rPr>
              <w:t>Б</w:t>
            </w:r>
            <w:r w:rsidR="004D01E7">
              <w:rPr>
                <w:rFonts w:cs="Arial"/>
                <w:lang w:val="kk-KZ"/>
              </w:rPr>
              <w:t>С</w:t>
            </w:r>
            <w:r w:rsidRPr="004D01E7">
              <w:rPr>
                <w:rFonts w:cs="Arial"/>
                <w:lang w:val="kk-KZ"/>
              </w:rPr>
              <w:t xml:space="preserve">Н </w:t>
            </w:r>
            <w:r w:rsidR="004D01E7" w:rsidRPr="004D01E7">
              <w:rPr>
                <w:rFonts w:cs="Arial"/>
                <w:lang w:val="kk-KZ"/>
              </w:rPr>
              <w:t>(бизнес сәйкестендіру нөмірі) немесе тіркеу нөмірі</w:t>
            </w:r>
            <w:r w:rsidR="00E9790F" w:rsidRPr="004D01E7">
              <w:rPr>
                <w:rFonts w:cs="Arial"/>
                <w:lang w:val="kk-KZ"/>
              </w:rPr>
              <w:t>:</w:t>
            </w:r>
          </w:p>
        </w:tc>
        <w:tc>
          <w:tcPr>
            <w:tcW w:w="5366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8F910" w14:textId="0AEC8A76" w:rsidR="00E9790F" w:rsidRPr="004D01E7" w:rsidRDefault="00E9790F" w:rsidP="00A1090D">
            <w:pPr>
              <w:rPr>
                <w:rFonts w:eastAsiaTheme="minorHAnsi" w:cs="Arial"/>
                <w:color w:val="595959"/>
                <w:lang w:val="kk-KZ"/>
              </w:rPr>
            </w:pPr>
          </w:p>
        </w:tc>
      </w:tr>
    </w:tbl>
    <w:p w14:paraId="15A3E826" w14:textId="77777777" w:rsidR="001B583E" w:rsidRPr="004D01E7" w:rsidRDefault="001B583E">
      <w:pPr>
        <w:rPr>
          <w:rFonts w:cs="Arial"/>
          <w:lang w:val="kk-KZ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366"/>
      </w:tblGrid>
      <w:tr w:rsidR="00F55AE3" w:rsidRPr="00ED4B5D" w14:paraId="2DA29FA7" w14:textId="77777777" w:rsidTr="00D229AF">
        <w:tc>
          <w:tcPr>
            <w:tcW w:w="3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F853" w14:textId="7186DD5C" w:rsidR="00F55AE3" w:rsidRPr="00ED4B5D" w:rsidRDefault="004D01E7" w:rsidP="00D229AF">
            <w:pPr>
              <w:contextualSpacing/>
              <w:rPr>
                <w:rFonts w:cs="Arial"/>
              </w:rPr>
            </w:pPr>
            <w:r w:rsidRPr="004D01E7">
              <w:rPr>
                <w:rFonts w:cs="Arial"/>
              </w:rPr>
              <w:t>Заңды мекен-жайы</w:t>
            </w:r>
            <w:r w:rsidR="000F4DDB">
              <w:rPr>
                <w:rFonts w:cs="Arial"/>
              </w:rPr>
              <w:t>:</w:t>
            </w:r>
          </w:p>
        </w:tc>
        <w:tc>
          <w:tcPr>
            <w:tcW w:w="5366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9E86B6" w14:textId="77777777" w:rsidR="00F55AE3" w:rsidRPr="00ED4B5D" w:rsidRDefault="00F55AE3" w:rsidP="00D229AF">
            <w:pPr>
              <w:rPr>
                <w:rFonts w:eastAsiaTheme="minorHAnsi" w:cs="Arial"/>
                <w:color w:val="595959"/>
              </w:rPr>
            </w:pPr>
          </w:p>
        </w:tc>
      </w:tr>
    </w:tbl>
    <w:p w14:paraId="02EFFED8" w14:textId="77777777" w:rsidR="00F55AE3" w:rsidRPr="00ED4B5D" w:rsidRDefault="00F55AE3">
      <w:pPr>
        <w:rPr>
          <w:rFonts w:cs="Arial"/>
        </w:rPr>
      </w:pPr>
    </w:p>
    <w:p w14:paraId="7089FB16" w14:textId="1DE89152" w:rsidR="00B2504D" w:rsidRPr="00ED4B5D" w:rsidRDefault="004D01E7" w:rsidP="00102BDF">
      <w:pPr>
        <w:widowControl/>
        <w:tabs>
          <w:tab w:val="left" w:pos="284"/>
        </w:tabs>
        <w:spacing w:before="60" w:line="255" w:lineRule="exact"/>
        <w:jc w:val="center"/>
        <w:rPr>
          <w:rFonts w:cs="Arial"/>
          <w:b/>
          <w:bCs/>
        </w:rPr>
      </w:pPr>
      <w:r w:rsidRPr="004D01E7">
        <w:rPr>
          <w:rFonts w:cs="Arial"/>
          <w:b/>
          <w:bCs/>
        </w:rPr>
        <w:t xml:space="preserve">ХАЛЫҚАРАЛЫҚ ЭКОНОМИКАЛЫҚ САНКЦИЯЛАР РЕЖИМІН САҚТАУ БОЙЫНША </w:t>
      </w:r>
      <w:r>
        <w:rPr>
          <w:rFonts w:cs="Arial"/>
          <w:b/>
          <w:bCs/>
          <w:lang w:val="kk-KZ"/>
        </w:rPr>
        <w:br/>
      </w:r>
      <w:r w:rsidRPr="004D01E7">
        <w:rPr>
          <w:rFonts w:cs="Arial"/>
          <w:b/>
          <w:bCs/>
        </w:rPr>
        <w:t>ҰЙЫМ ҚАБЫЛДАЙТЫН ШАРАЛАР ТУРАЛЫ МӘЛІМЕТТЕР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2BDF" w:rsidRPr="00102BDF" w14:paraId="7A2F50A5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BA16868" w14:textId="03F5099D" w:rsidR="00102BDF" w:rsidRPr="00102BDF" w:rsidRDefault="00102BDF" w:rsidP="00212541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1.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r w:rsidR="004D01E7" w:rsidRPr="004D01E7">
              <w:rPr>
                <w:rFonts w:cs="Arial"/>
                <w:color w:val="FFFFFF"/>
                <w:lang w:eastAsia="en-US"/>
              </w:rPr>
              <w:t xml:space="preserve">Ұйымда </w:t>
            </w:r>
            <w:r w:rsidR="004D01E7">
              <w:rPr>
                <w:rFonts w:cs="Arial"/>
                <w:color w:val="FFFFFF"/>
                <w:lang w:val="kk-KZ" w:eastAsia="en-US"/>
              </w:rPr>
              <w:t>х</w:t>
            </w:r>
            <w:r w:rsidR="004D01E7" w:rsidRPr="004D01E7">
              <w:rPr>
                <w:rFonts w:cs="Arial"/>
                <w:color w:val="FFFFFF"/>
                <w:lang w:eastAsia="en-US"/>
              </w:rPr>
              <w:t>алықаралық экономикалық санкцияларды сақтау жөніндегі саясат пен рәсімдер әзірленді ме</w:t>
            </w:r>
            <w:r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02BDF" w:rsidRPr="00102BDF" w14:paraId="1B79A32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102BDF" w:rsidRPr="00ED4B5D" w14:paraId="7B5ACBA6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330986B5" w14:textId="152B68C2" w:rsidR="00102BDF" w:rsidRPr="004D01E7" w:rsidRDefault="007D40FF" w:rsidP="00102BDF">
                  <w:pPr>
                    <w:contextualSpacing/>
                    <w:rPr>
                      <w:rFonts w:cs="Arial"/>
                      <w:lang w:val="kk-KZ"/>
                    </w:rPr>
                  </w:pPr>
                  <w:sdt>
                    <w:sdtPr>
                      <w:rPr>
                        <w:rFonts w:cs="Arial"/>
                      </w:rPr>
                      <w:id w:val="1851297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134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102BDF" w:rsidRPr="00ED4B5D">
                    <w:rPr>
                      <w:rFonts w:cs="Arial"/>
                    </w:rPr>
                    <w:t xml:space="preserve"> </w:t>
                  </w:r>
                  <w:r w:rsidR="004D01E7">
                    <w:rPr>
                      <w:rFonts w:cs="Arial"/>
                      <w:lang w:val="kk-KZ"/>
                    </w:rPr>
                    <w:t>Иә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81A31A" w14:textId="54BC5129" w:rsidR="00102BDF" w:rsidRPr="004D01E7" w:rsidRDefault="007D40FF" w:rsidP="00102BDF">
                  <w:pPr>
                    <w:contextualSpacing/>
                    <w:rPr>
                      <w:rFonts w:cs="Arial"/>
                      <w:lang w:val="kk-KZ"/>
                    </w:rPr>
                  </w:pPr>
                  <w:sdt>
                    <w:sdtPr>
                      <w:rPr>
                        <w:rFonts w:cs="Arial"/>
                      </w:rPr>
                      <w:id w:val="1716381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2BDF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2BDF" w:rsidRPr="00ED4B5D">
                    <w:rPr>
                      <w:rFonts w:cs="Arial"/>
                    </w:rPr>
                    <w:t xml:space="preserve"> </w:t>
                  </w:r>
                  <w:r w:rsidR="004D01E7">
                    <w:rPr>
                      <w:rFonts w:cs="Arial"/>
                      <w:lang w:val="kk-KZ"/>
                    </w:rPr>
                    <w:t>Жоқ</w:t>
                  </w:r>
                </w:p>
              </w:tc>
            </w:tr>
          </w:tbl>
          <w:tbl>
            <w:tblPr>
              <w:tblW w:w="9094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920"/>
              <w:gridCol w:w="1764"/>
              <w:gridCol w:w="2410"/>
            </w:tblGrid>
            <w:tr w:rsidR="00A11D7A" w:rsidRPr="00ED4B5D" w14:paraId="4A822408" w14:textId="5214DED4" w:rsidTr="00604C3E">
              <w:trPr>
                <w:cantSplit/>
                <w:trHeight w:hRule="exact" w:val="813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6EA9596F" w14:textId="0A32B858" w:rsidR="00A11D7A" w:rsidRPr="007677B2" w:rsidRDefault="004D01E7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4D01E7">
                    <w:rPr>
                      <w:rFonts w:cs="Arial"/>
                      <w:sz w:val="18"/>
                      <w:szCs w:val="18"/>
                    </w:rPr>
                    <w:t>Ішкі құжаттың атауы</w:t>
                  </w: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1D8F294" w14:textId="1269323B" w:rsidR="00A11D7A" w:rsidRPr="007677B2" w:rsidRDefault="004D01E7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4D01E7">
                    <w:rPr>
                      <w:rFonts w:cs="Arial"/>
                      <w:sz w:val="18"/>
                      <w:szCs w:val="18"/>
                    </w:rPr>
                    <w:t>Бекітілген және соңғы жаңартылған күні</w:t>
                  </w:r>
                </w:p>
                <w:p w14:paraId="2ADF1054" w14:textId="77777777" w:rsidR="00A11D7A" w:rsidRPr="00604C3E" w:rsidRDefault="00A11D7A" w:rsidP="00212541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05B53AE5" w14:textId="6FEE34C2" w:rsidR="00A11D7A" w:rsidRPr="007677B2" w:rsidRDefault="004D01E7" w:rsidP="0021254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4D01E7">
                    <w:rPr>
                      <w:rFonts w:cs="Arial"/>
                      <w:sz w:val="18"/>
                      <w:szCs w:val="18"/>
                    </w:rPr>
                    <w:t xml:space="preserve">Ішкі құжатты бекіткен </w:t>
                  </w:r>
                  <w:r>
                    <w:rPr>
                      <w:rFonts w:cs="Arial"/>
                      <w:sz w:val="18"/>
                      <w:szCs w:val="18"/>
                      <w:lang w:val="kk-KZ"/>
                    </w:rPr>
                    <w:t>о</w:t>
                  </w:r>
                  <w:r w:rsidRPr="004D01E7">
                    <w:rPr>
                      <w:rFonts w:cs="Arial"/>
                      <w:sz w:val="18"/>
                      <w:szCs w:val="18"/>
                    </w:rPr>
                    <w:t>рган</w:t>
                  </w:r>
                </w:p>
              </w:tc>
            </w:tr>
            <w:tr w:rsidR="00A11D7A" w:rsidRPr="00ED4B5D" w14:paraId="07F996FF" w14:textId="14A1086F" w:rsidTr="00185B49">
              <w:trPr>
                <w:cantSplit/>
                <w:trHeight w:hRule="exact" w:val="367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446717" w14:textId="77777777" w:rsidR="00A11D7A" w:rsidRPr="00ED4B5D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33B028" w14:textId="1B3561FB" w:rsidR="00A11D7A" w:rsidRPr="00ED4B5D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CD485E" w14:textId="77777777" w:rsidR="00A11D7A" w:rsidRPr="00ED4B5D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A11D7A" w:rsidRPr="00ED4B5D" w14:paraId="7D5228CE" w14:textId="5E5E00E8" w:rsidTr="00A11D7A">
              <w:trPr>
                <w:cantSplit/>
                <w:trHeight w:hRule="exact" w:val="373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DAD259D" w14:textId="77777777" w:rsidR="00A11D7A" w:rsidRPr="00ED4B5D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88E8A6" w14:textId="69FC8A0F" w:rsidR="00A11D7A" w:rsidRPr="00ED4B5D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55BE6A" w14:textId="77777777" w:rsidR="00A11D7A" w:rsidRPr="00ED4B5D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A11D7A" w:rsidRPr="00ED4B5D" w14:paraId="6F0E20B6" w14:textId="0F76D0A9" w:rsidTr="001E4742">
              <w:trPr>
                <w:cantSplit/>
                <w:trHeight w:hRule="exact" w:val="407"/>
                <w:tblCellSpacing w:w="28" w:type="dxa"/>
              </w:trPr>
              <w:tc>
                <w:tcPr>
                  <w:tcW w:w="483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3F45475" w14:textId="77777777" w:rsidR="00A11D7A" w:rsidRPr="00ED4B5D" w:rsidRDefault="00A11D7A" w:rsidP="00212541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58DC73" w14:textId="18496447" w:rsidR="00A11D7A" w:rsidRPr="00ED4B5D" w:rsidRDefault="00604C3E" w:rsidP="00604C3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/</w:t>
                  </w:r>
                </w:p>
              </w:tc>
              <w:tc>
                <w:tcPr>
                  <w:tcW w:w="232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2FA94D" w14:textId="77777777" w:rsidR="00A11D7A" w:rsidRPr="00ED4B5D" w:rsidRDefault="00A11D7A" w:rsidP="00212541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14:paraId="0435B551" w14:textId="77777777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230D67D9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4747731" w14:textId="366DE46B" w:rsidR="00102BDF" w:rsidRPr="00102BDF" w:rsidRDefault="004D01E7" w:rsidP="00212541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4D01E7">
              <w:rPr>
                <w:rFonts w:cs="Arial"/>
                <w:sz w:val="18"/>
                <w:szCs w:val="18"/>
                <w:lang w:eastAsia="en-US"/>
              </w:rPr>
              <w:t>Егер "иә" болса</w:t>
            </w:r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r w:rsidRPr="004D01E7">
              <w:rPr>
                <w:rFonts w:cs="Arial"/>
                <w:sz w:val="18"/>
                <w:szCs w:val="18"/>
                <w:lang w:eastAsia="en-US"/>
              </w:rPr>
              <w:t>деректемелерді көрсете отырып, ішкі құжаттарды тізімдеңіз</w:t>
            </w:r>
          </w:p>
        </w:tc>
      </w:tr>
      <w:tr w:rsidR="00102BDF" w:rsidRPr="00102BDF" w14:paraId="755574A2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5455A987" w14:textId="6FC937CE" w:rsidR="00102BDF" w:rsidRPr="00102BDF" w:rsidRDefault="00102BDF" w:rsidP="00102BDF">
            <w:pPr>
              <w:widowControl/>
              <w:tabs>
                <w:tab w:val="left" w:pos="432"/>
              </w:tabs>
              <w:spacing w:before="60" w:after="60"/>
              <w:ind w:left="432" w:hanging="432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2.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r w:rsidR="00985AEA" w:rsidRPr="00985AEA">
              <w:rPr>
                <w:rFonts w:cs="Arial"/>
                <w:color w:val="FFFFFF"/>
                <w:lang w:eastAsia="en-US"/>
              </w:rPr>
              <w:t xml:space="preserve">Ұйымдағы </w:t>
            </w:r>
            <w:r w:rsidR="00985AEA">
              <w:rPr>
                <w:rFonts w:cs="Arial"/>
                <w:color w:val="FFFFFF"/>
                <w:lang w:val="kk-KZ" w:eastAsia="en-US"/>
              </w:rPr>
              <w:t>х</w:t>
            </w:r>
            <w:r w:rsidR="00985AEA" w:rsidRPr="00985AEA">
              <w:rPr>
                <w:rFonts w:cs="Arial"/>
                <w:color w:val="FFFFFF"/>
                <w:lang w:eastAsia="en-US"/>
              </w:rPr>
              <w:t>алықаралық экономикалық санкцияларды сақтау процесінің қысқаша сипаттамасы</w:t>
            </w:r>
            <w:r w:rsidR="00212541" w:rsidRPr="00ED4B5D">
              <w:rPr>
                <w:rFonts w:cs="Arial"/>
                <w:color w:val="FFFFFF"/>
                <w:lang w:eastAsia="en-US"/>
              </w:rPr>
              <w:t>:</w:t>
            </w:r>
          </w:p>
        </w:tc>
      </w:tr>
      <w:tr w:rsidR="00102BDF" w:rsidRPr="00102BDF" w14:paraId="434A24F9" w14:textId="77777777" w:rsidTr="00AA303D">
        <w:trPr>
          <w:cantSplit/>
          <w:trHeight w:val="1253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p w14:paraId="6A686DD3" w14:textId="77777777" w:rsidR="00212541" w:rsidRPr="00102BDF" w:rsidRDefault="00212541" w:rsidP="00604C3E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C6BDA60" w14:textId="77777777" w:rsidTr="00AA303D">
        <w:trPr>
          <w:cantSplit/>
          <w:trHeight w:val="114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793ED3" w14:textId="36D68D7F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6F10481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30A577C8" w14:textId="0E3EAF66" w:rsidR="00102BDF" w:rsidRPr="00102BDF" w:rsidRDefault="00102BDF" w:rsidP="00212541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3.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r w:rsidR="00985AEA" w:rsidRPr="00985AEA">
              <w:rPr>
                <w:rFonts w:cs="Arial"/>
                <w:color w:val="FFFFFF"/>
                <w:lang w:eastAsia="en-US"/>
              </w:rPr>
              <w:t>Ұйым және/немесе акционерлер/құрылтайшылар және/немесе оның басшы қызметкерлері және/немесе лауазымды тұлғалары және/немесе бенефициарлық меншік иелеріАҚШ, ЕО, Ұлыбритания санкцияларының және/немесе басқа</w:t>
            </w:r>
            <w:r w:rsidR="00067447">
              <w:rPr>
                <w:rFonts w:cs="Arial"/>
                <w:color w:val="FFFFFF"/>
                <w:lang w:eastAsia="en-US"/>
              </w:rPr>
              <w:t xml:space="preserve"> Иә</w:t>
            </w:r>
            <w:r w:rsidR="00985AEA" w:rsidRPr="00985AEA">
              <w:rPr>
                <w:rFonts w:cs="Arial"/>
                <w:color w:val="FFFFFF"/>
                <w:lang w:eastAsia="en-US"/>
              </w:rPr>
              <w:t xml:space="preserve"> қолданылатын заңнамалардың күшінде ме</w:t>
            </w:r>
            <w:r w:rsidR="00212541" w:rsidRPr="00ED4B5D">
              <w:rPr>
                <w:rFonts w:cs="Arial"/>
                <w:color w:val="FFFFFF"/>
                <w:lang w:eastAsia="en-US"/>
              </w:rPr>
              <w:t xml:space="preserve">? </w:t>
            </w:r>
          </w:p>
        </w:tc>
      </w:tr>
      <w:tr w:rsidR="00102BDF" w:rsidRPr="00102BDF" w14:paraId="6BCE45B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DA7A99" w:rsidRPr="00ED4B5D" w14:paraId="58608BA1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06498947" w14:textId="4303A9F0" w:rsidR="00DA7A99" w:rsidRPr="00ED4B5D" w:rsidRDefault="007D40FF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768821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240F02" w14:textId="23746233" w:rsidR="00DA7A99" w:rsidRPr="00ED4B5D" w:rsidRDefault="007D40FF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663664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Жоқ</w:t>
                  </w:r>
                </w:p>
              </w:tc>
            </w:tr>
          </w:tbl>
          <w:tbl>
            <w:tblPr>
              <w:tblW w:w="9119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4887"/>
              <w:gridCol w:w="2175"/>
              <w:gridCol w:w="2057"/>
            </w:tblGrid>
            <w:tr w:rsidR="00DA7A99" w:rsidRPr="00ED4B5D" w14:paraId="215F3663" w14:textId="4ED705C4" w:rsidTr="00185B49">
              <w:trPr>
                <w:cantSplit/>
                <w:trHeight w:hRule="exact" w:val="515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3A086CF6" w14:textId="2849A116" w:rsidR="00DA7A99" w:rsidRPr="007677B2" w:rsidRDefault="00067447" w:rsidP="00DA7A99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r w:rsidRPr="00067447">
                    <w:rPr>
                      <w:rFonts w:cs="Arial"/>
                      <w:sz w:val="18"/>
                      <w:szCs w:val="18"/>
                    </w:rPr>
                    <w:t>ТАӘ / атауы</w:t>
                  </w: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048E6FE" w14:textId="55A9C812" w:rsidR="00DA7A99" w:rsidRPr="00067447" w:rsidRDefault="00067447" w:rsidP="00DA7A99">
                  <w:pPr>
                    <w:jc w:val="center"/>
                    <w:rPr>
                      <w:rFonts w:cs="Arial"/>
                      <w:sz w:val="18"/>
                      <w:szCs w:val="18"/>
                      <w:lang w:val="kk-KZ"/>
                    </w:rPr>
                  </w:pPr>
                  <w:r w:rsidRPr="00067447">
                    <w:rPr>
                      <w:rFonts w:cs="Arial"/>
                      <w:sz w:val="18"/>
                      <w:szCs w:val="18"/>
                    </w:rPr>
                    <w:t>Қандай санкциялар тізім</w:t>
                  </w:r>
                  <w:r>
                    <w:rPr>
                      <w:rFonts w:cs="Arial"/>
                      <w:sz w:val="18"/>
                      <w:szCs w:val="18"/>
                      <w:lang w:val="kk-KZ"/>
                    </w:rPr>
                    <w:t>де тұр</w:t>
                  </w:r>
                </w:p>
                <w:p w14:paraId="37D27F02" w14:textId="77777777" w:rsidR="00DA7A99" w:rsidRPr="000F4DDB" w:rsidRDefault="00DA7A99" w:rsidP="00DA7A99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2A05039A" w14:textId="228C496A" w:rsidR="00DA7A99" w:rsidRPr="007677B2" w:rsidRDefault="00067447" w:rsidP="00DA7A9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kk-KZ"/>
                    </w:rPr>
                    <w:t xml:space="preserve">Енгізілген </w:t>
                  </w:r>
                  <w:r w:rsidRPr="00067447">
                    <w:rPr>
                      <w:rFonts w:cs="Arial"/>
                      <w:sz w:val="18"/>
                      <w:szCs w:val="18"/>
                    </w:rPr>
                    <w:t>күні</w:t>
                  </w:r>
                </w:p>
              </w:tc>
            </w:tr>
            <w:tr w:rsidR="00DA7A99" w:rsidRPr="00ED4B5D" w14:paraId="10B5BF87" w14:textId="1D67E4CB" w:rsidTr="00A11D7A">
              <w:trPr>
                <w:cantSplit/>
                <w:trHeight w:hRule="exact" w:val="308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CB63274" w14:textId="77777777" w:rsidR="00DA7A99" w:rsidRPr="00ED4B5D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BA78B6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C0FBEA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DA7A99" w:rsidRPr="00ED4B5D" w14:paraId="097BDFDE" w14:textId="478D1460" w:rsidTr="00A11D7A">
              <w:trPr>
                <w:cantSplit/>
                <w:trHeight w:hRule="exact" w:val="358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81569E" w14:textId="77777777" w:rsidR="00DA7A99" w:rsidRPr="00ED4B5D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E4A432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5394F3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  <w:tr w:rsidR="00DA7A99" w:rsidRPr="00ED4B5D" w14:paraId="5081DED9" w14:textId="4385DB3C" w:rsidTr="00185B49">
              <w:trPr>
                <w:cantSplit/>
                <w:trHeight w:hRule="exact" w:val="336"/>
                <w:tblCellSpacing w:w="28" w:type="dxa"/>
              </w:trPr>
              <w:tc>
                <w:tcPr>
                  <w:tcW w:w="480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4808FC" w14:textId="77777777" w:rsidR="00DA7A99" w:rsidRPr="00ED4B5D" w:rsidRDefault="00DA7A99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D9460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8660A" w14:textId="77777777" w:rsidR="00DA7A99" w:rsidRPr="00ED4B5D" w:rsidRDefault="00DA7A99" w:rsidP="00DA7A99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</w:tr>
          </w:tbl>
          <w:p w14:paraId="7746A253" w14:textId="77777777" w:rsidR="00DA7A99" w:rsidRPr="00102BDF" w:rsidRDefault="00DA7A99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38C580C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551ED2" w14:textId="04F3A616" w:rsidR="00102BDF" w:rsidRPr="00102BDF" w:rsidRDefault="00067447" w:rsidP="00102BD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067447">
              <w:rPr>
                <w:rFonts w:cs="Arial"/>
                <w:sz w:val="18"/>
                <w:szCs w:val="18"/>
                <w:lang w:eastAsia="en-US"/>
              </w:rPr>
              <w:t>Егер "иә" болса</w:t>
            </w:r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r w:rsidRPr="00067447">
              <w:rPr>
                <w:rFonts w:cs="Arial"/>
                <w:sz w:val="18"/>
                <w:szCs w:val="18"/>
                <w:lang w:eastAsia="en-US"/>
              </w:rPr>
              <w:t>кестені толтырыңыз</w:t>
            </w:r>
            <w:r w:rsidR="00DA7A99" w:rsidRPr="007677B2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  <w:tr w:rsidR="00102BDF" w:rsidRPr="00102BDF" w14:paraId="7B283134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A1AA491" w14:textId="55991A36" w:rsidR="00102BDF" w:rsidRPr="00102BDF" w:rsidRDefault="00102BDF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FFFFF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t>4.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r w:rsidR="00067447" w:rsidRPr="00067447">
              <w:rPr>
                <w:rFonts w:cs="Arial"/>
                <w:color w:val="FFFFFF"/>
                <w:lang w:eastAsia="en-US"/>
              </w:rPr>
              <w:t xml:space="preserve">Ұйым өз клиенттерін, соның ішінде бенефициарлық меншік иелері туралы ақпаратты іскерлік қатынастарды орнату/жалғастыру кезінде </w:t>
            </w:r>
            <w:r w:rsidR="00067447">
              <w:rPr>
                <w:rFonts w:cs="Arial"/>
                <w:color w:val="FFFFFF"/>
                <w:lang w:val="kk-KZ" w:eastAsia="en-US"/>
              </w:rPr>
              <w:t>с</w:t>
            </w:r>
            <w:r w:rsidR="00067447" w:rsidRPr="00067447">
              <w:rPr>
                <w:rFonts w:cs="Arial"/>
                <w:color w:val="FFFFFF"/>
                <w:lang w:eastAsia="en-US"/>
              </w:rPr>
              <w:t>анкциялар тізімінде бар-жоғын тексере ме</w:t>
            </w:r>
            <w:r w:rsidR="00A11D7A"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02BDF" w:rsidRPr="00102BDF" w14:paraId="74A9CBFA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9E6C08" w:rsidRPr="00ED4B5D" w14:paraId="657FE034" w14:textId="77777777" w:rsidTr="006D46AF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739B155E" w14:textId="211E971E" w:rsidR="009E6C08" w:rsidRPr="00ED4B5D" w:rsidRDefault="007D40FF" w:rsidP="009E6C08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273058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8FAA2A" w14:textId="0909D846" w:rsidR="009E6C08" w:rsidRPr="00ED4B5D" w:rsidRDefault="007D40FF" w:rsidP="009E6C08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556971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Жоқ</w:t>
                  </w:r>
                </w:p>
              </w:tc>
            </w:tr>
          </w:tbl>
          <w:p w14:paraId="4FF4929F" w14:textId="77777777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6458E932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1033D71" w14:textId="1F56A71F" w:rsidR="00102BDF" w:rsidRPr="00067447" w:rsidRDefault="00067447" w:rsidP="00102BDF">
            <w:pPr>
              <w:widowControl/>
              <w:spacing w:before="60" w:after="60"/>
              <w:rPr>
                <w:rFonts w:cs="Arial"/>
                <w:sz w:val="18"/>
                <w:szCs w:val="18"/>
                <w:lang w:val="kk-KZ" w:eastAsia="en-US"/>
              </w:rPr>
            </w:pPr>
            <w:r>
              <w:rPr>
                <w:rFonts w:cs="Arial"/>
                <w:sz w:val="18"/>
                <w:szCs w:val="18"/>
                <w:lang w:val="kk-KZ" w:eastAsia="en-US"/>
              </w:rPr>
              <w:lastRenderedPageBreak/>
              <w:t>Жауапты таңдау</w:t>
            </w:r>
          </w:p>
        </w:tc>
      </w:tr>
      <w:tr w:rsidR="009E6C08" w:rsidRPr="00ED4B5D" w14:paraId="590F84D3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2147C2F9" w14:textId="691D82F2" w:rsidR="009E6C08" w:rsidRPr="00ED4B5D" w:rsidRDefault="009E6C08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ED4B5D">
              <w:rPr>
                <w:rFonts w:cs="Arial"/>
                <w:color w:val="F2F2F2"/>
                <w:lang w:eastAsia="en-US"/>
              </w:rPr>
              <w:t>4а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r w:rsidR="00E8705D" w:rsidRPr="00E8705D">
              <w:rPr>
                <w:rFonts w:cs="Arial"/>
                <w:color w:val="F2F2F2"/>
                <w:lang w:eastAsia="en-US"/>
              </w:rPr>
              <w:t xml:space="preserve">Ұйымның клиенттерін </w:t>
            </w:r>
            <w:r w:rsidR="00E8705D">
              <w:rPr>
                <w:rFonts w:cs="Arial"/>
                <w:color w:val="F2F2F2"/>
                <w:lang w:val="kk-KZ" w:eastAsia="en-US"/>
              </w:rPr>
              <w:t>с</w:t>
            </w:r>
            <w:r w:rsidR="00E8705D" w:rsidRPr="00E8705D">
              <w:rPr>
                <w:rFonts w:cs="Arial"/>
                <w:color w:val="F2F2F2"/>
                <w:lang w:eastAsia="en-US"/>
              </w:rPr>
              <w:t>анкциялар тізімі бойынша тексеру үшін қандай әдіс қолданылады</w:t>
            </w:r>
            <w:r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9E6C08" w:rsidRPr="00102BDF" w14:paraId="23CB8283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59"/>
              <w:gridCol w:w="1701"/>
              <w:gridCol w:w="4672"/>
            </w:tblGrid>
            <w:tr w:rsidR="009E6C08" w:rsidRPr="00ED4B5D" w14:paraId="73E6A68C" w14:textId="0A29924E" w:rsidTr="00604C3E">
              <w:trPr>
                <w:trHeight w:val="151"/>
              </w:trPr>
              <w:tc>
                <w:tcPr>
                  <w:tcW w:w="1859" w:type="dxa"/>
                  <w:vAlign w:val="center"/>
                </w:tcPr>
                <w:p w14:paraId="5F2EDA1C" w14:textId="2EEF6138" w:rsidR="009E6C08" w:rsidRPr="00E8705D" w:rsidRDefault="007D40FF" w:rsidP="006D46AF">
                  <w:pPr>
                    <w:contextualSpacing/>
                    <w:rPr>
                      <w:rFonts w:cs="Arial"/>
                      <w:lang w:val="kk-KZ"/>
                    </w:rPr>
                  </w:pPr>
                  <w:sdt>
                    <w:sdtPr>
                      <w:rPr>
                        <w:rFonts w:cs="Arial"/>
                      </w:rPr>
                      <w:id w:val="1818754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6C08" w:rsidRPr="00ED4B5D">
                    <w:rPr>
                      <w:rFonts w:cs="Arial"/>
                    </w:rPr>
                    <w:t xml:space="preserve"> Автомат</w:t>
                  </w:r>
                  <w:r w:rsidR="00E8705D">
                    <w:rPr>
                      <w:rFonts w:cs="Arial"/>
                      <w:lang w:val="kk-KZ"/>
                    </w:rPr>
                    <w:t>ты</w:t>
                  </w:r>
                </w:p>
              </w:tc>
              <w:tc>
                <w:tcPr>
                  <w:tcW w:w="1701" w:type="dxa"/>
                  <w:vAlign w:val="center"/>
                </w:tcPr>
                <w:p w14:paraId="237252FE" w14:textId="658E08D9" w:rsidR="009E6C08" w:rsidRPr="00E8705D" w:rsidRDefault="007D40FF" w:rsidP="006D46AF">
                  <w:pPr>
                    <w:contextualSpacing/>
                    <w:rPr>
                      <w:rFonts w:cs="Arial"/>
                      <w:lang w:val="kk-KZ"/>
                    </w:rPr>
                  </w:pPr>
                  <w:sdt>
                    <w:sdtPr>
                      <w:rPr>
                        <w:rFonts w:cs="Arial"/>
                      </w:rPr>
                      <w:id w:val="809906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6C08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9E6C08" w:rsidRPr="00ED4B5D">
                    <w:rPr>
                      <w:rFonts w:cs="Arial"/>
                    </w:rPr>
                    <w:t xml:space="preserve"> </w:t>
                  </w:r>
                  <w:r w:rsidR="00E8705D">
                    <w:rPr>
                      <w:rFonts w:cs="Arial"/>
                      <w:lang w:val="kk-KZ"/>
                    </w:rPr>
                    <w:t>Қолмен</w:t>
                  </w:r>
                </w:p>
              </w:tc>
              <w:tc>
                <w:tcPr>
                  <w:tcW w:w="4672" w:type="dxa"/>
                  <w:vAlign w:val="center"/>
                </w:tcPr>
                <w:p w14:paraId="77DE67E4" w14:textId="7A6397F1" w:rsidR="009E6C08" w:rsidRPr="00ED4B5D" w:rsidRDefault="009E6C08" w:rsidP="006D46AF">
                  <w:pPr>
                    <w:rPr>
                      <w:rFonts w:cs="Arial"/>
                    </w:rPr>
                  </w:pPr>
                  <w:r w:rsidRPr="00ED4B5D">
                    <w:rPr>
                      <w:rFonts w:ascii="Segoe UI Symbol" w:hAnsi="Segoe UI Symbol" w:cs="Segoe UI Symbol"/>
                    </w:rPr>
                    <w:t>☐</w:t>
                  </w:r>
                  <w:r w:rsidRPr="00ED4B5D">
                    <w:rPr>
                      <w:rFonts w:cs="Arial"/>
                    </w:rPr>
                    <w:t xml:space="preserve"> </w:t>
                  </w:r>
                  <w:r w:rsidR="00E8705D" w:rsidRPr="00E8705D">
                    <w:rPr>
                      <w:rFonts w:cs="Arial"/>
                    </w:rPr>
                    <w:t>Аралас</w:t>
                  </w:r>
                </w:p>
              </w:tc>
            </w:tr>
            <w:tr w:rsidR="00604C3E" w:rsidRPr="00ED4B5D" w14:paraId="52BC5D6A" w14:textId="77777777" w:rsidTr="00604C3E">
              <w:trPr>
                <w:trHeight w:val="151"/>
              </w:trPr>
              <w:tc>
                <w:tcPr>
                  <w:tcW w:w="8232" w:type="dxa"/>
                  <w:gridSpan w:val="3"/>
                  <w:vAlign w:val="center"/>
                </w:tcPr>
                <w:p w14:paraId="00B7DB38" w14:textId="127F2EE1" w:rsidR="00604C3E" w:rsidRDefault="00E8705D" w:rsidP="006D46AF">
                  <w:pPr>
                    <w:rPr>
                      <w:rFonts w:cs="Arial"/>
                    </w:rPr>
                  </w:pPr>
                  <w:r w:rsidRPr="00E8705D">
                    <w:rPr>
                      <w:rFonts w:cs="Arial"/>
                    </w:rPr>
                    <w:t xml:space="preserve">Тексеру үшін қолданылатын ақпараттық жүйе </w:t>
                  </w:r>
                  <w:r>
                    <w:rPr>
                      <w:rFonts w:cs="Arial"/>
                    </w:rPr>
                    <w:t>________</w:t>
                  </w:r>
                  <w:r w:rsidR="00604C3E">
                    <w:rPr>
                      <w:rFonts w:cs="Arial"/>
                    </w:rPr>
                    <w:t>________________________</w:t>
                  </w:r>
                </w:p>
                <w:p w14:paraId="4DEE86F6" w14:textId="335C71AE" w:rsidR="00604C3E" w:rsidRPr="00ED4B5D" w:rsidRDefault="00604C3E" w:rsidP="006D46AF">
                  <w:pPr>
                    <w:rPr>
                      <w:rFonts w:ascii="Segoe UI Symbol" w:hAnsi="Segoe UI Symbol" w:cs="Segoe UI Symbol"/>
                    </w:rPr>
                  </w:pPr>
                  <w:r>
                    <w:rPr>
                      <w:rFonts w:cs="Segoe UI Symbol"/>
                    </w:rPr>
                    <w:t>________________________________________________________________________</w:t>
                  </w:r>
                </w:p>
              </w:tc>
            </w:tr>
          </w:tbl>
          <w:p w14:paraId="7290459D" w14:textId="77777777" w:rsidR="009E6C08" w:rsidRPr="00102BDF" w:rsidRDefault="009E6C08" w:rsidP="006D46A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9E6C08" w:rsidRPr="00102BDF" w14:paraId="5132157D" w14:textId="77777777" w:rsidTr="00506C74">
        <w:trPr>
          <w:cantSplit/>
          <w:trHeight w:val="73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9B99FBE" w14:textId="524375BA" w:rsidR="009E6C08" w:rsidRPr="000F4DDB" w:rsidRDefault="00E8705D" w:rsidP="006D46A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E8705D">
              <w:rPr>
                <w:rFonts w:cs="Arial"/>
                <w:sz w:val="18"/>
                <w:szCs w:val="18"/>
                <w:lang w:eastAsia="en-US"/>
              </w:rPr>
              <w:t>Тексеру үшін қолданылатын әдіс пен жүйені көрсетіңіз</w:t>
            </w:r>
          </w:p>
        </w:tc>
      </w:tr>
      <w:tr w:rsidR="009E6C08" w:rsidRPr="00ED4B5D" w14:paraId="5D473BEC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496EE77" w14:textId="022DD1DC" w:rsidR="009E6C08" w:rsidRPr="00ED4B5D" w:rsidRDefault="00EB4CB1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ED4B5D">
              <w:rPr>
                <w:rFonts w:cs="Arial"/>
                <w:color w:val="F2F2F2"/>
                <w:lang w:eastAsia="en-US"/>
              </w:rPr>
              <w:t>4б</w:t>
            </w:r>
            <w:r w:rsidR="009E6C08" w:rsidRPr="00102BDF">
              <w:rPr>
                <w:rFonts w:cs="Arial"/>
                <w:color w:val="F2F2F2"/>
                <w:lang w:eastAsia="en-US"/>
              </w:rPr>
              <w:t>.</w:t>
            </w:r>
            <w:r w:rsidR="009E6C08" w:rsidRPr="00102BDF">
              <w:rPr>
                <w:rFonts w:cs="Arial"/>
                <w:color w:val="F2F2F2"/>
                <w:lang w:eastAsia="en-US"/>
              </w:rPr>
              <w:tab/>
            </w:r>
            <w:r w:rsidR="00B00DCB" w:rsidRPr="00B00DCB">
              <w:rPr>
                <w:rFonts w:cs="Arial"/>
                <w:color w:val="F2F2F2"/>
                <w:lang w:eastAsia="en-US"/>
              </w:rPr>
              <w:t>Ұйым санкцияларды және/немесе басқа шектеулерді тексеру процестерінде пайдаланатын санкциялар тізімін таңдаңыз</w:t>
            </w:r>
            <w:r w:rsidR="00842BCB" w:rsidRPr="00ED4B5D">
              <w:rPr>
                <w:rFonts w:cs="Arial"/>
                <w:color w:val="F2F2F2"/>
                <w:lang w:eastAsia="en-US"/>
              </w:rPr>
              <w:t>:</w:t>
            </w:r>
          </w:p>
        </w:tc>
      </w:tr>
      <w:tr w:rsidR="00842BCB" w:rsidRPr="00102BDF" w14:paraId="069201A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9047" w:type="dxa"/>
              <w:tblInd w:w="3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2109"/>
              <w:gridCol w:w="2126"/>
              <w:gridCol w:w="1418"/>
              <w:gridCol w:w="1818"/>
            </w:tblGrid>
            <w:tr w:rsidR="00842BCB" w:rsidRPr="007677B2" w14:paraId="3851C5B8" w14:textId="6058258E" w:rsidTr="00506C74">
              <w:trPr>
                <w:trHeight w:val="151"/>
              </w:trPr>
              <w:tc>
                <w:tcPr>
                  <w:tcW w:w="1576" w:type="dxa"/>
                </w:tcPr>
                <w:p w14:paraId="0127FB2E" w14:textId="5B86C045" w:rsidR="00842BCB" w:rsidRPr="007677B2" w:rsidRDefault="007D40FF" w:rsidP="006D46A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544031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2BCB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BCB"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БҰҰ Қауіпсіздік Кеңесінің жиынтық </w:t>
                  </w:r>
                  <w:r w:rsidR="00753028">
                    <w:rPr>
                      <w:rFonts w:cs="Arial"/>
                      <w:sz w:val="18"/>
                      <w:szCs w:val="18"/>
                      <w:lang w:val="kk-KZ"/>
                    </w:rPr>
                    <w:t>с</w:t>
                  </w:r>
                  <w:r w:rsidR="00753028" w:rsidRPr="00753028">
                    <w:rPr>
                      <w:rFonts w:cs="Arial"/>
                      <w:sz w:val="18"/>
                      <w:szCs w:val="18"/>
                    </w:rPr>
                    <w:t>анкциялар тізімі</w:t>
                  </w:r>
                </w:p>
              </w:tc>
              <w:tc>
                <w:tcPr>
                  <w:tcW w:w="2109" w:type="dxa"/>
                </w:tcPr>
                <w:p w14:paraId="75DBB4C1" w14:textId="236CB6C6" w:rsidR="00842BCB" w:rsidRPr="007677B2" w:rsidRDefault="007D40FF" w:rsidP="006D46A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130429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134E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42BCB"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АҚШ Қаржы министрлігінің шетелдік активтерді бақылау басқармасының тізімі </w:t>
                  </w:r>
                  <w:r w:rsidR="00842BCB" w:rsidRPr="007677B2">
                    <w:rPr>
                      <w:rFonts w:cs="Arial"/>
                      <w:sz w:val="18"/>
                      <w:szCs w:val="18"/>
                    </w:rPr>
                    <w:t>(OFAC)</w:t>
                  </w:r>
                </w:p>
              </w:tc>
              <w:tc>
                <w:tcPr>
                  <w:tcW w:w="2126" w:type="dxa"/>
                </w:tcPr>
                <w:p w14:paraId="08B2396D" w14:textId="43A7BA6D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Ұлыбританияның қаржылық санкцияларды жүзеге асыру жөніндегі басқармасының тізімі 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(OFSI)</w:t>
                  </w:r>
                </w:p>
              </w:tc>
              <w:tc>
                <w:tcPr>
                  <w:tcW w:w="1418" w:type="dxa"/>
                </w:tcPr>
                <w:p w14:paraId="348EC1E3" w14:textId="0E5B5BF4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53028" w:rsidRPr="00753028">
                    <w:rPr>
                      <w:rFonts w:cs="Arial"/>
                      <w:sz w:val="18"/>
                      <w:szCs w:val="18"/>
                    </w:rPr>
                    <w:t xml:space="preserve">Еуропалық Одақтың жиынтық тізімі 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(ЕС)</w:t>
                  </w:r>
                </w:p>
              </w:tc>
              <w:tc>
                <w:tcPr>
                  <w:tcW w:w="1818" w:type="dxa"/>
                </w:tcPr>
                <w:p w14:paraId="02054D9A" w14:textId="5EC741B7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753028">
                    <w:rPr>
                      <w:rFonts w:cs="Arial"/>
                      <w:sz w:val="18"/>
                      <w:szCs w:val="18"/>
                      <w:lang w:val="kk-KZ"/>
                    </w:rPr>
                    <w:t>Басқа</w:t>
                  </w:r>
                  <w:r w:rsidRPr="007677B2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782FFB3B" w14:textId="77777777" w:rsidR="00842BCB" w:rsidRPr="007677B2" w:rsidRDefault="00842BCB" w:rsidP="00842BCB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442369CA" w14:textId="77777777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02866EE1" w14:textId="1CC0E765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504502DA" w14:textId="7E637722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677B2">
                    <w:rPr>
                      <w:rFonts w:cs="Arial"/>
                      <w:sz w:val="18"/>
                      <w:szCs w:val="18"/>
                    </w:rPr>
                    <w:t>________________</w:t>
                  </w:r>
                </w:p>
                <w:p w14:paraId="30A5926D" w14:textId="7788164B" w:rsidR="00842BCB" w:rsidRPr="007677B2" w:rsidRDefault="00842BCB" w:rsidP="006D46AF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341AE362" w14:textId="77777777" w:rsidR="00842BCB" w:rsidRPr="00102BDF" w:rsidRDefault="00842BCB" w:rsidP="006D46A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842BCB" w:rsidRPr="00102BDF" w14:paraId="6846CB55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B32006B" w14:textId="041C4794" w:rsidR="00842BCB" w:rsidRPr="000F4DDB" w:rsidRDefault="00753028" w:rsidP="006D46A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753028">
              <w:rPr>
                <w:rFonts w:cs="Arial"/>
                <w:sz w:val="18"/>
                <w:szCs w:val="18"/>
                <w:lang w:eastAsia="en-US"/>
              </w:rPr>
              <w:t>Қолданылатын санкциялар тізімін таңдаңыз</w:t>
            </w:r>
          </w:p>
        </w:tc>
      </w:tr>
      <w:tr w:rsidR="00102BDF" w:rsidRPr="00102BDF" w14:paraId="3F73D193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1F71881" w14:textId="1789D4D5" w:rsidR="00102BDF" w:rsidRPr="00102BDF" w:rsidRDefault="00EB4CB1" w:rsidP="00DA7A99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ED4B5D">
              <w:rPr>
                <w:rFonts w:cs="Arial"/>
                <w:color w:val="F2F2F2"/>
                <w:lang w:eastAsia="en-US"/>
              </w:rPr>
              <w:t>5</w:t>
            </w:r>
            <w:r w:rsidR="00102BDF" w:rsidRPr="00102BDF">
              <w:rPr>
                <w:rFonts w:cs="Arial"/>
                <w:color w:val="F2F2F2"/>
                <w:lang w:eastAsia="en-US"/>
              </w:rPr>
              <w:t>.</w:t>
            </w:r>
            <w:r w:rsidR="00102BDF" w:rsidRPr="00102BDF">
              <w:rPr>
                <w:rFonts w:cs="Arial"/>
                <w:color w:val="F2F2F2"/>
                <w:lang w:eastAsia="en-US"/>
              </w:rPr>
              <w:tab/>
            </w:r>
            <w:r w:rsidR="00753028" w:rsidRPr="00753028">
              <w:rPr>
                <w:rFonts w:cs="Arial"/>
                <w:color w:val="F2F2F2"/>
                <w:lang w:eastAsia="en-US"/>
              </w:rPr>
              <w:t>Клиенттер арасында АҚШ, ЕО және Ұлыбританияның санкциялар тізіміне енгізілген ұйымдар, клиенттер бар ма</w:t>
            </w:r>
            <w:r w:rsidR="00DA7A99"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02BDF" w:rsidRPr="00102BDF" w14:paraId="63E2EF0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2531"/>
            </w:tblGrid>
            <w:tr w:rsidR="00DA7A99" w:rsidRPr="00ED4B5D" w14:paraId="16F8E0DE" w14:textId="77777777" w:rsidTr="009E6C08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3FBBD010" w14:textId="3F34574E" w:rsidR="00DA7A99" w:rsidRPr="00ED4B5D" w:rsidRDefault="007D40FF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028178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2531" w:type="dxa"/>
                  <w:vAlign w:val="center"/>
                </w:tcPr>
                <w:p w14:paraId="2329D5B9" w14:textId="6D5402B4" w:rsidR="00DA7A99" w:rsidRPr="00ED4B5D" w:rsidRDefault="007D40FF" w:rsidP="00DA7A99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110817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7A99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Жоқ</w:t>
                  </w:r>
                </w:p>
              </w:tc>
            </w:tr>
            <w:tr w:rsidR="009E6C08" w:rsidRPr="00ED4B5D" w14:paraId="36EB971A" w14:textId="77777777" w:rsidTr="009E6C08">
              <w:trPr>
                <w:trHeight w:val="151"/>
              </w:trPr>
              <w:tc>
                <w:tcPr>
                  <w:tcW w:w="4127" w:type="dxa"/>
                  <w:gridSpan w:val="2"/>
                  <w:vAlign w:val="center"/>
                </w:tcPr>
                <w:p w14:paraId="0219E825" w14:textId="45231E37" w:rsidR="009E6C08" w:rsidRPr="00ED4B5D" w:rsidRDefault="00753028" w:rsidP="00DA7A99">
                  <w:pPr>
                    <w:contextualSpacing/>
                    <w:rPr>
                      <w:rFonts w:cs="Arial"/>
                    </w:rPr>
                  </w:pPr>
                  <w:r w:rsidRPr="00753028">
                    <w:rPr>
                      <w:rFonts w:cs="Arial"/>
                    </w:rPr>
                    <w:t>Клиенттердің жалпы санын</w:t>
                  </w:r>
                  <w:r>
                    <w:rPr>
                      <w:rFonts w:cs="Arial"/>
                      <w:lang w:val="kk-KZ"/>
                    </w:rPr>
                    <w:t>дағы</w:t>
                  </w:r>
                  <w:r w:rsidRPr="00753028">
                    <w:rPr>
                      <w:rFonts w:cs="Arial"/>
                    </w:rPr>
                    <w:t xml:space="preserve"> үлесі </w:t>
                  </w:r>
                  <w:r w:rsidR="009E6C08" w:rsidRPr="00ED4B5D">
                    <w:rPr>
                      <w:rFonts w:cs="Arial"/>
                    </w:rPr>
                    <w:t>(%): ___</w:t>
                  </w:r>
                </w:p>
              </w:tc>
            </w:tr>
          </w:tbl>
          <w:tbl>
            <w:tblPr>
              <w:tblW w:w="8941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270"/>
              <w:gridCol w:w="3671"/>
            </w:tblGrid>
            <w:tr w:rsidR="00DA7A99" w:rsidRPr="00ED4B5D" w14:paraId="5300AA5C" w14:textId="77777777" w:rsidTr="000F4DDB">
              <w:trPr>
                <w:cantSplit/>
                <w:trHeight w:hRule="exact" w:val="648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6CE60BA1" w14:textId="3BDA5DAC" w:rsidR="00DA7A99" w:rsidRPr="007677B2" w:rsidRDefault="00753028" w:rsidP="00DA7A99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sz w:val="18"/>
                      <w:szCs w:val="18"/>
                    </w:rPr>
                    <w:t>Санкциялық тұлғалар жүргізген операциялар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01C08D7D" w14:textId="2075B3C3" w:rsidR="00235B74" w:rsidRPr="007677B2" w:rsidRDefault="00753028" w:rsidP="00F55AE3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Соңғы есепті жылдағы барлық клиенттердің операцияларының жалпы көлемінің үлесі </w:t>
                  </w:r>
                  <w:r w:rsidR="00DB2E77" w:rsidRPr="007677B2">
                    <w:rPr>
                      <w:rFonts w:cs="Arial"/>
                      <w:sz w:val="18"/>
                      <w:szCs w:val="18"/>
                    </w:rPr>
                    <w:t>(%)</w:t>
                  </w:r>
                </w:p>
              </w:tc>
            </w:tr>
            <w:tr w:rsidR="00DA7A99" w:rsidRPr="00ED4B5D" w14:paraId="6CBBAA05" w14:textId="77777777" w:rsidTr="000F4DDB">
              <w:trPr>
                <w:cantSplit/>
                <w:trHeight w:hRule="exact" w:val="741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95F94D5" w14:textId="13507EC4" w:rsidR="00753028" w:rsidRPr="00753028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Аудар</w:t>
                  </w:r>
                  <w:r>
                    <w:rPr>
                      <w:rFonts w:cs="Arial"/>
                      <w:bCs/>
                      <w:sz w:val="18"/>
                      <w:szCs w:val="18"/>
                      <w:lang w:val="kk-KZ"/>
                    </w:rPr>
                    <w:t>ы</w:t>
                  </w: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м операциялары:</w:t>
                  </w:r>
                </w:p>
                <w:p w14:paraId="52DD8B17" w14:textId="121BE5A5" w:rsidR="00753028" w:rsidRPr="00753028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 xml:space="preserve">Кіріс </w:t>
                  </w:r>
                </w:p>
                <w:p w14:paraId="5B945CDF" w14:textId="182DD7C9" w:rsidR="00DB2E77" w:rsidRPr="007677B2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Шығыс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BBB27F" w14:textId="77777777" w:rsidR="00DA7A99" w:rsidRPr="007677B2" w:rsidRDefault="00DA7A99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DA7A99" w:rsidRPr="00ED4B5D" w14:paraId="3CCCC8BD" w14:textId="77777777" w:rsidTr="000F4DDB">
              <w:trPr>
                <w:cantSplit/>
                <w:trHeight w:hRule="exact" w:val="251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67673A1" w14:textId="78046BF5" w:rsidR="00DA7A99" w:rsidRPr="007677B2" w:rsidRDefault="00753028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Банктік қарыз операциялары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3EE465" w14:textId="77777777" w:rsidR="00DA7A99" w:rsidRPr="007677B2" w:rsidRDefault="00DA7A99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ED4B5D" w14:paraId="67893FE0" w14:textId="77777777" w:rsidTr="000F4DDB">
              <w:trPr>
                <w:cantSplit/>
                <w:trHeight w:hRule="exact" w:val="670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FB7715" w14:textId="77777777" w:rsidR="00753028" w:rsidRPr="00753028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Бағалы қағаздар нарығындағы операциялар:</w:t>
                  </w:r>
                </w:p>
                <w:p w14:paraId="7A14561D" w14:textId="77777777" w:rsidR="00753028" w:rsidRPr="00753028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сатып алу</w:t>
                  </w:r>
                </w:p>
                <w:p w14:paraId="35EBC6DC" w14:textId="79388F8B" w:rsidR="004D72C7" w:rsidRPr="007677B2" w:rsidRDefault="00753028" w:rsidP="00753028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сату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8B51F" w14:textId="77777777" w:rsidR="004D72C7" w:rsidRPr="007677B2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ED4B5D" w14:paraId="722EF92A" w14:textId="77777777" w:rsidTr="000F4DDB">
              <w:trPr>
                <w:cantSplit/>
                <w:trHeight w:hRule="exact" w:val="353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73DD088" w14:textId="4DE2CA6E" w:rsidR="004D72C7" w:rsidRPr="00753028" w:rsidRDefault="00753028" w:rsidP="007677B2">
                  <w:pPr>
                    <w:rPr>
                      <w:lang w:val="kk-KZ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kk-KZ"/>
                    </w:rPr>
                    <w:t>Сақтандыру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75AB07" w14:textId="77777777" w:rsidR="004D72C7" w:rsidRPr="007677B2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ED4B5D" w14:paraId="59037D50" w14:textId="77777777" w:rsidTr="000F4DDB">
              <w:trPr>
                <w:cantSplit/>
                <w:trHeight w:hRule="exact" w:val="244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680BC15F" w14:textId="2D0B3F4F" w:rsidR="004D72C7" w:rsidRPr="007677B2" w:rsidRDefault="00753028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Айырбастау/кассалық операциялар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06414A" w14:textId="77777777" w:rsidR="004D72C7" w:rsidRPr="007677B2" w:rsidRDefault="004D72C7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06C74" w:rsidRPr="00ED4B5D" w14:paraId="4F2027D0" w14:textId="77777777" w:rsidTr="000F4DDB">
              <w:trPr>
                <w:cantSplit/>
                <w:trHeight w:hRule="exact" w:val="244"/>
                <w:tblCellSpacing w:w="28" w:type="dxa"/>
              </w:trPr>
              <w:tc>
                <w:tcPr>
                  <w:tcW w:w="518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F46D9E5" w14:textId="2AB48788" w:rsidR="00506C74" w:rsidRPr="00515F06" w:rsidRDefault="00753028" w:rsidP="00DA7A99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bCs/>
                      <w:sz w:val="18"/>
                      <w:szCs w:val="18"/>
                    </w:rPr>
                    <w:t>Басқа қызметтер мен операциялар</w:t>
                  </w:r>
                </w:p>
              </w:tc>
              <w:tc>
                <w:tcPr>
                  <w:tcW w:w="358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21FE28" w14:textId="77777777" w:rsidR="00506C74" w:rsidRPr="007677B2" w:rsidRDefault="00506C74" w:rsidP="00DA7A99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93BBD88" w14:textId="77777777" w:rsidR="00102BDF" w:rsidRPr="00102BDF" w:rsidRDefault="00102BDF" w:rsidP="00102BDF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02BDF" w:rsidRPr="00102BDF" w14:paraId="5318D59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3F903F0" w14:textId="65081831" w:rsidR="00102BDF" w:rsidRPr="00102BDF" w:rsidRDefault="00753028" w:rsidP="00102BD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753028">
              <w:rPr>
                <w:rFonts w:cs="Arial"/>
                <w:sz w:val="18"/>
                <w:szCs w:val="18"/>
                <w:lang w:eastAsia="en-US"/>
              </w:rPr>
              <w:t>Егер " иә " болса</w:t>
            </w:r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r w:rsidRPr="00753028">
              <w:rPr>
                <w:rFonts w:cs="Arial"/>
                <w:sz w:val="18"/>
                <w:szCs w:val="18"/>
                <w:lang w:eastAsia="en-US"/>
              </w:rPr>
              <w:t>клиенттердің жалпы санының саны мен үлесін, сондай-ақ олардың соңғы 12 айдағы операцияларының көлемін көрсету</w:t>
            </w:r>
            <w:r w:rsidR="00DA7A99" w:rsidRPr="007677B2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  <w:tr w:rsidR="00102BDF" w:rsidRPr="00102BDF" w14:paraId="403F2444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AC70607" w14:textId="3A23D8BC" w:rsidR="00102BDF" w:rsidRPr="00102BDF" w:rsidRDefault="00102BDF" w:rsidP="004D72C7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 w:rsidRPr="00102BDF">
              <w:rPr>
                <w:rFonts w:cs="Arial"/>
                <w:color w:val="F2F2F2"/>
                <w:lang w:eastAsia="en-US"/>
              </w:rPr>
              <w:t>6.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r w:rsidR="00753028" w:rsidRPr="00753028">
              <w:rPr>
                <w:rFonts w:cs="Arial"/>
                <w:color w:val="F2F2F2"/>
                <w:lang w:eastAsia="en-US"/>
              </w:rPr>
              <w:t xml:space="preserve">Клиенттер арасында Ресей экономикасының материалдық қамтамасыз ету, </w:t>
            </w:r>
            <w:r w:rsidR="00753028">
              <w:rPr>
                <w:rFonts w:cs="Arial"/>
                <w:color w:val="F2F2F2"/>
                <w:lang w:val="kk-KZ" w:eastAsia="en-US"/>
              </w:rPr>
              <w:t>қ</w:t>
            </w:r>
            <w:r w:rsidR="00753028" w:rsidRPr="00753028">
              <w:rPr>
                <w:rFonts w:cs="Arial"/>
                <w:color w:val="F2F2F2"/>
                <w:lang w:eastAsia="en-US"/>
              </w:rPr>
              <w:t>ұрылыс, аэроғарыш немесе өндірістік салалары немесе Ресей Федерациясының әскери-өнеркәсіптік кешенін қолдаушы ретінде анықталуы мүмкін экономиканың басқа секторлары сияқты технологиялар, қорғаныс және онымен байланысты салаларда қызмет ететін ұйымдар, клиенттер бар ма</w:t>
            </w:r>
            <w:r w:rsidR="00EB4CB1"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EB4CB1" w:rsidRPr="00102BDF" w14:paraId="567A1B1C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2531"/>
              <w:gridCol w:w="3822"/>
            </w:tblGrid>
            <w:tr w:rsidR="00506C74" w:rsidRPr="007677B2" w14:paraId="4C586254" w14:textId="4A6080E3" w:rsidTr="00506C74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14EBC80B" w14:textId="41FE615A" w:rsidR="00506C74" w:rsidRPr="007677B2" w:rsidRDefault="007D40FF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1274364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Иә</w:t>
                  </w:r>
                </w:p>
              </w:tc>
              <w:tc>
                <w:tcPr>
                  <w:tcW w:w="2531" w:type="dxa"/>
                  <w:vAlign w:val="center"/>
                </w:tcPr>
                <w:p w14:paraId="34661C4C" w14:textId="589C9E89" w:rsidR="00506C74" w:rsidRPr="007677B2" w:rsidRDefault="007D40FF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2003878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Жоқ</w:t>
                  </w:r>
                </w:p>
              </w:tc>
              <w:tc>
                <w:tcPr>
                  <w:tcW w:w="3822" w:type="dxa"/>
                </w:tcPr>
                <w:p w14:paraId="733D51DD" w14:textId="3E9B3139" w:rsidR="00506C74" w:rsidRDefault="00753028" w:rsidP="00EB4CB1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sz w:val="18"/>
                      <w:szCs w:val="18"/>
                    </w:rPr>
                    <w:t>Клиенттердің жалпы санын</w:t>
                  </w:r>
                  <w:r>
                    <w:rPr>
                      <w:rFonts w:cs="Arial"/>
                      <w:sz w:val="18"/>
                      <w:szCs w:val="18"/>
                      <w:lang w:val="kk-KZ"/>
                    </w:rPr>
                    <w:t>дағы</w:t>
                  </w:r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 үлесі </w:t>
                  </w:r>
                  <w:r w:rsidR="00506C74" w:rsidRPr="007677B2">
                    <w:rPr>
                      <w:rFonts w:cs="Arial"/>
                      <w:sz w:val="18"/>
                      <w:szCs w:val="18"/>
                    </w:rPr>
                    <w:t>(%): ___</w:t>
                  </w:r>
                </w:p>
              </w:tc>
            </w:tr>
          </w:tbl>
          <w:tbl>
            <w:tblPr>
              <w:tblW w:w="8941" w:type="dxa"/>
              <w:tblCellSpacing w:w="28" w:type="dxa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117"/>
              <w:gridCol w:w="2824"/>
            </w:tblGrid>
            <w:tr w:rsidR="00EB4CB1" w:rsidRPr="007677B2" w14:paraId="566A084A" w14:textId="77777777" w:rsidTr="006D46AF">
              <w:trPr>
                <w:cantSplit/>
                <w:trHeight w:hRule="exact" w:val="652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7AC05FBB" w14:textId="3E4B9C5D" w:rsidR="00EB4CB1" w:rsidRPr="007677B2" w:rsidRDefault="00753028" w:rsidP="00EB4CB1">
                  <w:pPr>
                    <w:jc w:val="center"/>
                    <w:rPr>
                      <w:rFonts w:cs="Arial"/>
                      <w:color w:val="000080"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sz w:val="18"/>
                      <w:szCs w:val="18"/>
                    </w:rPr>
                    <w:t>Ұйымның белгілі бір клиенттері жүргізген операциялар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E2F3" w:themeFill="accent1" w:themeFillTint="33"/>
                </w:tcPr>
                <w:p w14:paraId="41257E46" w14:textId="5E253F59" w:rsidR="00EB4CB1" w:rsidRPr="007677B2" w:rsidRDefault="00753028" w:rsidP="00EB4CB1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53028">
                    <w:rPr>
                      <w:rFonts w:cs="Arial"/>
                      <w:sz w:val="18"/>
                      <w:szCs w:val="18"/>
                    </w:rPr>
                    <w:t xml:space="preserve">Соңғы есепті жылдағы барлық клиенттердің операцияларының жалпы көлемінің үлесі </w:t>
                  </w:r>
                  <w:r w:rsidR="00EB4CB1" w:rsidRPr="007677B2">
                    <w:rPr>
                      <w:rFonts w:cs="Arial"/>
                      <w:sz w:val="18"/>
                      <w:szCs w:val="18"/>
                    </w:rPr>
                    <w:t>(%)</w:t>
                  </w:r>
                </w:p>
              </w:tc>
            </w:tr>
            <w:tr w:rsidR="007677B2" w:rsidRPr="007677B2" w14:paraId="05248C16" w14:textId="77777777" w:rsidTr="00506C74">
              <w:trPr>
                <w:cantSplit/>
                <w:trHeight w:hRule="exact" w:val="763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FA5E39C" w14:textId="77777777" w:rsidR="00D00E64" w:rsidRPr="00D00E64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Аударма операциялары:</w:t>
                  </w:r>
                </w:p>
                <w:p w14:paraId="7A19B6E7" w14:textId="2F996C02" w:rsidR="00D00E64" w:rsidRPr="00D00E64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Кіріс</w:t>
                  </w:r>
                </w:p>
                <w:p w14:paraId="2D84FD2D" w14:textId="478AB6F3" w:rsidR="007677B2" w:rsidRPr="007677B2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Шығыс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F167B6" w14:textId="77777777" w:rsidR="007677B2" w:rsidRPr="007677B2" w:rsidRDefault="007677B2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677B2" w:rsidRPr="007677B2" w14:paraId="31DB0D6E" w14:textId="77777777" w:rsidTr="006D46AF">
              <w:trPr>
                <w:cantSplit/>
                <w:trHeight w:hRule="exact" w:val="251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61EC8BC" w14:textId="49CF1190" w:rsidR="007677B2" w:rsidRPr="007677B2" w:rsidRDefault="00D00E64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Банктік қарыз операциялары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07BC99" w14:textId="77777777" w:rsidR="007677B2" w:rsidRPr="007677B2" w:rsidRDefault="007677B2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677B2" w14:paraId="00CBEC7E" w14:textId="77777777" w:rsidTr="00506C74">
              <w:trPr>
                <w:cantSplit/>
                <w:trHeight w:hRule="exact" w:val="665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AC920BB" w14:textId="77777777" w:rsidR="00D00E64" w:rsidRPr="00D00E64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Бағалы қағаздар нарығындағы операциялар:</w:t>
                  </w:r>
                </w:p>
                <w:p w14:paraId="70F998CC" w14:textId="77777777" w:rsidR="00D00E64" w:rsidRPr="00D00E64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сатып алу</w:t>
                  </w:r>
                </w:p>
                <w:p w14:paraId="3B9EF241" w14:textId="3267B568" w:rsidR="004D72C7" w:rsidRPr="007677B2" w:rsidRDefault="00D00E64" w:rsidP="00D00E64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сату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C0716B" w14:textId="77777777" w:rsidR="004D72C7" w:rsidRPr="007677B2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677B2" w14:paraId="77F339AB" w14:textId="77777777" w:rsidTr="00506C74">
              <w:trPr>
                <w:cantSplit/>
                <w:trHeight w:hRule="exact" w:val="377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9FACF0" w14:textId="5600A165" w:rsidR="004D72C7" w:rsidRPr="00D00E64" w:rsidRDefault="00D00E64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  <w:lang w:val="kk-KZ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  <w:lang w:val="kk-KZ"/>
                    </w:rPr>
                    <w:t>Сақтандыру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A4B9B" w14:textId="77777777" w:rsidR="004D72C7" w:rsidRPr="007677B2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4D72C7" w:rsidRPr="007677B2" w14:paraId="35E0C625" w14:textId="77777777" w:rsidTr="006D46AF">
              <w:trPr>
                <w:cantSplit/>
                <w:trHeight w:hRule="exact" w:val="244"/>
                <w:tblCellSpacing w:w="28" w:type="dxa"/>
              </w:trPr>
              <w:tc>
                <w:tcPr>
                  <w:tcW w:w="603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8F85672" w14:textId="51AD0DAA" w:rsidR="004D72C7" w:rsidRPr="007677B2" w:rsidRDefault="00D00E64" w:rsidP="007677B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bCs/>
                      <w:sz w:val="18"/>
                      <w:szCs w:val="18"/>
                    </w:rPr>
                    <w:t>Басқа қызметтер мен операциялар</w:t>
                  </w:r>
                </w:p>
              </w:tc>
              <w:tc>
                <w:tcPr>
                  <w:tcW w:w="27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194108" w14:textId="77777777" w:rsidR="004D72C7" w:rsidRPr="007677B2" w:rsidRDefault="004D72C7" w:rsidP="007677B2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72235E3" w14:textId="77777777" w:rsidR="00EB4CB1" w:rsidRPr="00102BDF" w:rsidRDefault="00EB4CB1" w:rsidP="006D46AF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B2E77" w:rsidRPr="00102BDF" w14:paraId="62C60B22" w14:textId="77777777" w:rsidTr="00AA303D">
        <w:trPr>
          <w:cantSplit/>
          <w:trHeight w:val="20"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940664" w14:textId="22679C8D" w:rsidR="00DB2E77" w:rsidRPr="00102BDF" w:rsidRDefault="00D00E64" w:rsidP="00DB2E77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D00E64">
              <w:rPr>
                <w:rFonts w:cs="Arial"/>
                <w:sz w:val="18"/>
                <w:szCs w:val="18"/>
                <w:lang w:eastAsia="en-US"/>
              </w:rPr>
              <w:t>Егер " иә " болса</w:t>
            </w:r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r w:rsidRPr="00D00E64">
              <w:rPr>
                <w:rFonts w:cs="Arial"/>
                <w:sz w:val="18"/>
                <w:szCs w:val="18"/>
                <w:lang w:eastAsia="en-US"/>
              </w:rPr>
              <w:t>клиенттердің жалпы санының саны мен үлесін, сондай-ақ олардың соңғы 12 айдағы операцияларының көлемін көрсету.</w:t>
            </w:r>
          </w:p>
        </w:tc>
      </w:tr>
      <w:tr w:rsidR="00DB2E77" w:rsidRPr="00102BDF" w14:paraId="170B0978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62A60B44" w14:textId="691BDC03" w:rsidR="00DB2E77" w:rsidRPr="00102BDF" w:rsidRDefault="00DB2E77" w:rsidP="00DB2E77">
            <w:pPr>
              <w:widowControl/>
              <w:tabs>
                <w:tab w:val="left" w:pos="432"/>
              </w:tabs>
              <w:spacing w:before="60" w:after="60"/>
              <w:ind w:left="432" w:hanging="432"/>
              <w:rPr>
                <w:rFonts w:cs="Arial"/>
                <w:color w:val="F2F2F2"/>
                <w:lang w:eastAsia="en-US"/>
              </w:rPr>
            </w:pPr>
            <w:r w:rsidRPr="00102BDF">
              <w:rPr>
                <w:rFonts w:cs="Arial"/>
                <w:color w:val="FFFFFF"/>
                <w:lang w:eastAsia="en-US"/>
              </w:rPr>
              <w:lastRenderedPageBreak/>
              <w:t>7.</w:t>
            </w:r>
            <w:r w:rsidRPr="00102BDF">
              <w:rPr>
                <w:rFonts w:cs="Arial"/>
                <w:color w:val="FFFFFF"/>
                <w:lang w:eastAsia="en-US"/>
              </w:rPr>
              <w:tab/>
            </w:r>
            <w:r w:rsidR="00D00E64" w:rsidRPr="00D00E64">
              <w:rPr>
                <w:rFonts w:cs="Arial"/>
                <w:color w:val="FFFFFF"/>
                <w:lang w:eastAsia="en-US"/>
              </w:rPr>
              <w:t>Ұйым белгілі бір тауарларды және тыйым салынған тауарларды ресейлік импорттаушыларға немесе осы тауарларды Ресей Федерациясына жеткізетін компанияларға сатуға, жеткізуге немесе беруге тікелей және/немесе жанама ықпал ете ме</w:t>
            </w:r>
            <w:r w:rsidR="001E4742" w:rsidRPr="001E4742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E4742" w:rsidRPr="00102BDF" w14:paraId="7AF9401E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464"/>
              <w:gridCol w:w="5386"/>
            </w:tblGrid>
            <w:tr w:rsidR="00506C74" w:rsidRPr="007677B2" w14:paraId="4F2DDEF0" w14:textId="57AA537A" w:rsidTr="00506C74">
              <w:trPr>
                <w:trHeight w:val="151"/>
              </w:trPr>
              <w:tc>
                <w:tcPr>
                  <w:tcW w:w="1382" w:type="dxa"/>
                  <w:vAlign w:val="center"/>
                </w:tcPr>
                <w:p w14:paraId="130BF21D" w14:textId="72E5CA9A" w:rsidR="00506C74" w:rsidRPr="007677B2" w:rsidRDefault="007D40FF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-648667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Иә</w:t>
                  </w:r>
                </w:p>
              </w:tc>
              <w:tc>
                <w:tcPr>
                  <w:tcW w:w="1464" w:type="dxa"/>
                  <w:vAlign w:val="center"/>
                </w:tcPr>
                <w:p w14:paraId="4C540AC4" w14:textId="22C0F3AE" w:rsidR="00506C74" w:rsidRPr="007677B2" w:rsidRDefault="007D40FF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691113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Жоқ</w:t>
                  </w:r>
                </w:p>
              </w:tc>
              <w:tc>
                <w:tcPr>
                  <w:tcW w:w="5386" w:type="dxa"/>
                </w:tcPr>
                <w:p w14:paraId="3C514BEF" w14:textId="2B425F16" w:rsidR="00506C74" w:rsidRDefault="00D00E64" w:rsidP="0000435F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sz w:val="18"/>
                      <w:szCs w:val="18"/>
                    </w:rPr>
                    <w:t>Экспорттық операциялардың жалпы көлемін</w:t>
                  </w:r>
                  <w:r>
                    <w:rPr>
                      <w:rFonts w:cs="Arial"/>
                      <w:sz w:val="18"/>
                      <w:szCs w:val="18"/>
                      <w:lang w:val="kk-KZ"/>
                    </w:rPr>
                    <w:t>дегі</w:t>
                  </w:r>
                  <w:r w:rsidRPr="00D00E64">
                    <w:rPr>
                      <w:rFonts w:cs="Arial"/>
                      <w:sz w:val="18"/>
                      <w:szCs w:val="18"/>
                    </w:rPr>
                    <w:t xml:space="preserve"> үлесі </w:t>
                  </w:r>
                  <w:r w:rsidR="00506C74" w:rsidRPr="007677B2">
                    <w:rPr>
                      <w:rFonts w:cs="Arial"/>
                      <w:sz w:val="18"/>
                      <w:szCs w:val="18"/>
                    </w:rPr>
                    <w:t>(%): ___</w:t>
                  </w:r>
                  <w:r w:rsidR="00506C74">
                    <w:rPr>
                      <w:rFonts w:cs="Arial"/>
                      <w:sz w:val="18"/>
                      <w:szCs w:val="18"/>
                    </w:rPr>
                    <w:t>__</w:t>
                  </w:r>
                </w:p>
              </w:tc>
            </w:tr>
          </w:tbl>
          <w:p w14:paraId="1D770B4D" w14:textId="77777777" w:rsidR="001E4742" w:rsidRPr="00102BDF" w:rsidRDefault="001E4742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E4742" w:rsidRPr="00102BDF" w14:paraId="596D2EE2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471DB31D" w14:textId="3C7B9C6F" w:rsidR="001E4742" w:rsidRPr="00924A42" w:rsidRDefault="00D00E64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D00E64">
              <w:rPr>
                <w:rFonts w:cs="Arial"/>
                <w:sz w:val="18"/>
                <w:szCs w:val="18"/>
                <w:lang w:eastAsia="en-US"/>
              </w:rPr>
              <w:t>Егер " иә " болса</w:t>
            </w:r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r w:rsidRPr="00D00E64">
              <w:rPr>
                <w:rFonts w:cs="Arial"/>
                <w:sz w:val="18"/>
                <w:szCs w:val="18"/>
                <w:lang w:eastAsia="en-US"/>
              </w:rPr>
              <w:t>соңғы 12 айдағы жалпы көлемнің саны мен үлесін көрсетіңіз.</w:t>
            </w:r>
          </w:p>
        </w:tc>
      </w:tr>
      <w:tr w:rsidR="00604C3E" w:rsidRPr="00102BDF" w14:paraId="73301295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4C945FE8" w14:textId="408BE019" w:rsidR="00604C3E" w:rsidRPr="00102BDF" w:rsidRDefault="00604C3E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>
              <w:rPr>
                <w:rFonts w:cs="Arial"/>
                <w:color w:val="F2F2F2"/>
                <w:lang w:eastAsia="en-US"/>
              </w:rPr>
              <w:t>8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r w:rsidR="00D00E64" w:rsidRPr="00D00E64">
              <w:rPr>
                <w:rFonts w:cs="Arial"/>
                <w:color w:val="F2F2F2"/>
                <w:lang w:eastAsia="en-US"/>
              </w:rPr>
              <w:t xml:space="preserve">Ұйымның өз қызметкерлеріне </w:t>
            </w:r>
            <w:r w:rsidR="00D00E64">
              <w:rPr>
                <w:rFonts w:cs="Arial"/>
                <w:color w:val="F2F2F2"/>
                <w:lang w:val="kk-KZ" w:eastAsia="en-US"/>
              </w:rPr>
              <w:t>х</w:t>
            </w:r>
            <w:r w:rsidR="00D00E64" w:rsidRPr="00D00E64">
              <w:rPr>
                <w:rFonts w:cs="Arial"/>
                <w:color w:val="F2F2F2"/>
                <w:lang w:eastAsia="en-US"/>
              </w:rPr>
              <w:t>алықаралық экономикалық санкцияларды сақтау бойынша оқыту бағдарламалары бар ма</w:t>
            </w:r>
            <w:r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1E4742" w:rsidRPr="00102BDF" w14:paraId="2E2BE72E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2161"/>
              <w:gridCol w:w="4677"/>
            </w:tblGrid>
            <w:tr w:rsidR="00506C74" w:rsidRPr="007677B2" w14:paraId="2F464432" w14:textId="17D908F7" w:rsidTr="00506C74">
              <w:trPr>
                <w:trHeight w:val="151"/>
              </w:trPr>
              <w:tc>
                <w:tcPr>
                  <w:tcW w:w="1394" w:type="dxa"/>
                  <w:vAlign w:val="center"/>
                </w:tcPr>
                <w:p w14:paraId="2EE8955F" w14:textId="65967768" w:rsidR="00506C74" w:rsidRPr="007677B2" w:rsidRDefault="007D40FF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593984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Иә</w:t>
                  </w:r>
                </w:p>
              </w:tc>
              <w:tc>
                <w:tcPr>
                  <w:tcW w:w="2161" w:type="dxa"/>
                  <w:vAlign w:val="center"/>
                </w:tcPr>
                <w:p w14:paraId="2BB73A59" w14:textId="5A1048A4" w:rsidR="00506C74" w:rsidRPr="007677B2" w:rsidRDefault="007D40FF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sdt>
                    <w:sdtPr>
                      <w:rPr>
                        <w:rFonts w:cs="Arial"/>
                        <w:sz w:val="18"/>
                        <w:szCs w:val="18"/>
                      </w:rPr>
                      <w:id w:val="2014259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C74" w:rsidRPr="007677B2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  <w:sz w:val="18"/>
                      <w:szCs w:val="18"/>
                    </w:rPr>
                    <w:t xml:space="preserve"> Жоқ</w:t>
                  </w:r>
                </w:p>
              </w:tc>
              <w:tc>
                <w:tcPr>
                  <w:tcW w:w="4677" w:type="dxa"/>
                </w:tcPr>
                <w:p w14:paraId="7C39B681" w14:textId="150C1424" w:rsidR="00506C74" w:rsidRDefault="00D00E64" w:rsidP="00AA303D">
                  <w:pPr>
                    <w:contextualSpacing/>
                    <w:rPr>
                      <w:rFonts w:cs="Arial"/>
                      <w:sz w:val="18"/>
                      <w:szCs w:val="18"/>
                    </w:rPr>
                  </w:pPr>
                  <w:r w:rsidRPr="00D00E64">
                    <w:rPr>
                      <w:rFonts w:cs="Arial"/>
                      <w:sz w:val="18"/>
                      <w:szCs w:val="18"/>
                    </w:rPr>
                    <w:t>Соңғы оқытуды өткізу күні</w:t>
                  </w:r>
                  <w:r w:rsidR="00506C7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506C74" w:rsidRPr="007677B2">
                    <w:rPr>
                      <w:rFonts w:cs="Arial"/>
                      <w:sz w:val="18"/>
                      <w:szCs w:val="18"/>
                    </w:rPr>
                    <w:t>___</w:t>
                  </w:r>
                  <w:r w:rsidR="00506C74">
                    <w:rPr>
                      <w:rFonts w:cs="Arial"/>
                      <w:sz w:val="18"/>
                      <w:szCs w:val="18"/>
                    </w:rPr>
                    <w:t>_______</w:t>
                  </w:r>
                </w:p>
              </w:tc>
            </w:tr>
          </w:tbl>
          <w:p w14:paraId="5742866D" w14:textId="77777777" w:rsidR="001E4742" w:rsidRPr="00102BDF" w:rsidRDefault="001E4742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1E4742" w:rsidRPr="00102BDF" w14:paraId="5F12DF99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6550928C" w14:textId="5B939096" w:rsidR="001E4742" w:rsidRPr="00924A42" w:rsidRDefault="00D00E64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D00E64">
              <w:rPr>
                <w:rFonts w:cs="Arial"/>
                <w:sz w:val="18"/>
                <w:szCs w:val="18"/>
                <w:lang w:eastAsia="en-US"/>
              </w:rPr>
              <w:t>"Иә" немесе "жоқ"</w:t>
            </w:r>
            <w:r>
              <w:rPr>
                <w:rFonts w:cs="Arial"/>
                <w:sz w:val="18"/>
                <w:szCs w:val="18"/>
                <w:lang w:val="kk-KZ" w:eastAsia="en-US"/>
              </w:rPr>
              <w:t xml:space="preserve"> </w:t>
            </w:r>
            <w:r w:rsidRPr="00D00E64">
              <w:rPr>
                <w:rFonts w:cs="Arial"/>
                <w:sz w:val="18"/>
                <w:szCs w:val="18"/>
                <w:lang w:eastAsia="en-US"/>
              </w:rPr>
              <w:t>деп жауап беріңіз. Егер</w:t>
            </w:r>
            <w:r>
              <w:rPr>
                <w:rFonts w:cs="Arial"/>
                <w:sz w:val="18"/>
                <w:szCs w:val="18"/>
                <w:lang w:val="kk-KZ" w:eastAsia="en-US"/>
              </w:rPr>
              <w:t xml:space="preserve"> жауап </w:t>
            </w:r>
            <w:r w:rsidRPr="00D00E64">
              <w:rPr>
                <w:rFonts w:cs="Arial"/>
                <w:sz w:val="18"/>
                <w:szCs w:val="18"/>
                <w:lang w:eastAsia="en-US"/>
              </w:rPr>
              <w:t>"иә" болса</w:t>
            </w:r>
            <w:r>
              <w:rPr>
                <w:rFonts w:cs="Arial"/>
                <w:sz w:val="18"/>
                <w:szCs w:val="18"/>
                <w:lang w:val="kk-KZ" w:eastAsia="en-US"/>
              </w:rPr>
              <w:t xml:space="preserve"> – </w:t>
            </w:r>
            <w:r w:rsidRPr="00D00E64">
              <w:rPr>
                <w:rFonts w:cs="Arial"/>
                <w:sz w:val="18"/>
                <w:szCs w:val="18"/>
                <w:lang w:eastAsia="en-US"/>
              </w:rPr>
              <w:t>соңғы оқытуды өткізу нәтижесін көрсетіңіз</w:t>
            </w:r>
          </w:p>
        </w:tc>
      </w:tr>
      <w:tr w:rsidR="00604C3E" w:rsidRPr="00102BDF" w14:paraId="2E7A24BC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76DD9A6C" w14:textId="37176307" w:rsidR="00604C3E" w:rsidRPr="00102BDF" w:rsidRDefault="00604C3E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>
              <w:rPr>
                <w:rFonts w:cs="Arial"/>
                <w:color w:val="F2F2F2"/>
                <w:lang w:eastAsia="en-US"/>
              </w:rPr>
              <w:t>9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r w:rsidR="00D00E64" w:rsidRPr="00D00E64">
              <w:rPr>
                <w:rFonts w:cs="Arial"/>
                <w:color w:val="F2F2F2"/>
                <w:lang w:eastAsia="en-US"/>
              </w:rPr>
              <w:t xml:space="preserve">Ұйымда ішкі аудит бөлімшесінің немесе сыртқы аудитордың </w:t>
            </w:r>
            <w:r w:rsidR="00D00E64">
              <w:rPr>
                <w:rFonts w:cs="Arial"/>
                <w:color w:val="F2F2F2"/>
                <w:lang w:val="kk-KZ" w:eastAsia="en-US"/>
              </w:rPr>
              <w:t>х</w:t>
            </w:r>
            <w:r w:rsidR="00D00E64" w:rsidRPr="00D00E64">
              <w:rPr>
                <w:rFonts w:cs="Arial"/>
                <w:color w:val="F2F2F2"/>
                <w:lang w:eastAsia="en-US"/>
              </w:rPr>
              <w:t>алықаралық экономикалық санкцияларды сақтауы мақсатында ішкі бақылау ережелері мен бағдарламаларының тиімділігін бағалау тұрақты негізде жүргізіле ме</w:t>
            </w:r>
            <w:r w:rsidR="00AA303D" w:rsidRPr="00AA303D">
              <w:rPr>
                <w:rFonts w:cs="Arial"/>
                <w:color w:val="F2F2F2"/>
                <w:lang w:eastAsia="en-US"/>
              </w:rPr>
              <w:t>?</w:t>
            </w:r>
          </w:p>
        </w:tc>
      </w:tr>
      <w:tr w:rsidR="001E4742" w:rsidRPr="00102BDF" w14:paraId="1DC31C23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Style w:val="a7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6"/>
              <w:gridCol w:w="1701"/>
            </w:tblGrid>
            <w:tr w:rsidR="00AA303D" w:rsidRPr="00ED4B5D" w14:paraId="178F3B77" w14:textId="77777777" w:rsidTr="0093743B">
              <w:trPr>
                <w:trHeight w:val="151"/>
              </w:trPr>
              <w:tc>
                <w:tcPr>
                  <w:tcW w:w="1596" w:type="dxa"/>
                  <w:vAlign w:val="center"/>
                </w:tcPr>
                <w:p w14:paraId="118D4536" w14:textId="1B0FE2BD" w:rsidR="00AA303D" w:rsidRPr="00ED4B5D" w:rsidRDefault="007D40FF" w:rsidP="00AA303D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750158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03D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Иә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A4E26C" w14:textId="0BD186C8" w:rsidR="00AA303D" w:rsidRPr="00ED4B5D" w:rsidRDefault="007D40FF" w:rsidP="00AA303D">
                  <w:pPr>
                    <w:contextualSpacing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44185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03D" w:rsidRPr="00ED4B5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067447">
                    <w:rPr>
                      <w:rFonts w:cs="Arial"/>
                    </w:rPr>
                    <w:t xml:space="preserve"> Жоқ</w:t>
                  </w:r>
                </w:p>
              </w:tc>
            </w:tr>
          </w:tbl>
          <w:p w14:paraId="5FC2DBC8" w14:textId="77777777" w:rsidR="001E4742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  <w:p w14:paraId="3B311B90" w14:textId="77777777" w:rsidR="00AA303D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  <w:p w14:paraId="74EBC19C" w14:textId="77777777" w:rsidR="00AA303D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  <w:p w14:paraId="08A42F9C" w14:textId="438A4887" w:rsidR="00AA303D" w:rsidRPr="00102BDF" w:rsidRDefault="00AA303D" w:rsidP="001E4742">
            <w:pPr>
              <w:widowControl/>
              <w:spacing w:before="60" w:after="6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__________________________________________________________________________________</w:t>
            </w:r>
          </w:p>
        </w:tc>
      </w:tr>
      <w:tr w:rsidR="001E4742" w:rsidRPr="00102BDF" w14:paraId="68E089C8" w14:textId="77777777" w:rsidTr="00AA303D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D0CECE"/>
          </w:tcPr>
          <w:p w14:paraId="611B217C" w14:textId="03201BCC" w:rsidR="001E4742" w:rsidRPr="00924A42" w:rsidRDefault="00D00E64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D00E64">
              <w:rPr>
                <w:rFonts w:cs="Arial"/>
                <w:sz w:val="18"/>
                <w:szCs w:val="18"/>
                <w:lang w:eastAsia="en-US"/>
              </w:rPr>
              <w:t>Егер "иә" болса, онда соңғы аудит және маңызды ұсыныстар туралы қысқаша ақпаратты көрсетіңіз.</w:t>
            </w:r>
          </w:p>
        </w:tc>
      </w:tr>
      <w:tr w:rsidR="00AA303D" w:rsidRPr="00102BDF" w14:paraId="6EAB7551" w14:textId="77777777" w:rsidTr="00AA303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2E74B5"/>
          </w:tcPr>
          <w:p w14:paraId="12E4CD7A" w14:textId="1A96B891" w:rsidR="00AA303D" w:rsidRPr="00102BDF" w:rsidRDefault="00AA303D" w:rsidP="0093743B">
            <w:pPr>
              <w:widowControl/>
              <w:tabs>
                <w:tab w:val="left" w:pos="432"/>
              </w:tabs>
              <w:spacing w:before="60" w:after="60"/>
              <w:ind w:left="432" w:hanging="432"/>
              <w:jc w:val="both"/>
              <w:rPr>
                <w:rFonts w:cs="Arial"/>
                <w:color w:val="F2F2F2"/>
                <w:lang w:eastAsia="en-US"/>
              </w:rPr>
            </w:pPr>
            <w:r>
              <w:rPr>
                <w:rFonts w:cs="Arial"/>
                <w:color w:val="F2F2F2"/>
                <w:lang w:eastAsia="en-US"/>
              </w:rPr>
              <w:t>10</w:t>
            </w:r>
            <w:r w:rsidRPr="00102BDF">
              <w:rPr>
                <w:rFonts w:cs="Arial"/>
                <w:color w:val="F2F2F2"/>
                <w:lang w:eastAsia="en-US"/>
              </w:rPr>
              <w:t>.</w:t>
            </w:r>
            <w:r w:rsidRPr="00102BDF">
              <w:rPr>
                <w:rFonts w:cs="Arial"/>
                <w:color w:val="F2F2F2"/>
                <w:lang w:eastAsia="en-US"/>
              </w:rPr>
              <w:tab/>
            </w:r>
            <w:r w:rsidR="00D00E64" w:rsidRPr="00D00E64">
              <w:rPr>
                <w:rFonts w:cs="Arial"/>
                <w:color w:val="F2F2F2"/>
                <w:lang w:eastAsia="en-US"/>
              </w:rPr>
              <w:t>Егер "иә" болса, онда соңғы аудит және маңызды ұсыныстар туралы қысқаша ақпаратты көрсетіңіз.</w:t>
            </w:r>
            <w:r w:rsidRPr="00ED4B5D">
              <w:rPr>
                <w:rFonts w:cs="Arial"/>
                <w:color w:val="FFFFFF"/>
                <w:lang w:eastAsia="en-US"/>
              </w:rPr>
              <w:t>?</w:t>
            </w:r>
          </w:p>
        </w:tc>
      </w:tr>
      <w:tr w:rsidR="00AA303D" w:rsidRPr="00102BDF" w14:paraId="73CEC25A" w14:textId="77777777" w:rsidTr="004758B4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CellSpacing w:w="28" w:type="dxa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04"/>
              <w:gridCol w:w="380"/>
              <w:gridCol w:w="380"/>
              <w:gridCol w:w="6060"/>
            </w:tblGrid>
            <w:tr w:rsidR="004758B4" w:rsidRPr="004A5CEF" w14:paraId="2567AA28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2372CFAA" w14:textId="5E9D1406" w:rsidR="004758B4" w:rsidRPr="004A5CEF" w:rsidRDefault="00D00E6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ТАӘ</w:t>
                  </w:r>
                  <w:r w:rsidR="004758B4" w:rsidRPr="004A5CEF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4" w:type="dxa"/>
                </w:tcPr>
                <w:p w14:paraId="0695652F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2C5766EF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14B4C5" w14:textId="77777777" w:rsidR="004758B4" w:rsidRPr="004355A9" w:rsidRDefault="004758B4" w:rsidP="004758B4"/>
              </w:tc>
            </w:tr>
            <w:tr w:rsidR="004758B4" w:rsidRPr="004A5CEF" w14:paraId="1C0108B0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14F78A0A" w14:textId="0A4D97D9" w:rsidR="004758B4" w:rsidRPr="004A5CEF" w:rsidRDefault="00D00E6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Лауазымы</w:t>
                  </w:r>
                  <w:r w:rsidR="004758B4" w:rsidRPr="00046236">
                    <w:rPr>
                      <w:sz w:val="18"/>
                      <w:szCs w:val="18"/>
                    </w:rPr>
                    <w:t>:</w:t>
                  </w:r>
                  <w:r w:rsidR="004758B4" w:rsidRPr="004A5CEF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" w:type="dxa"/>
                </w:tcPr>
                <w:p w14:paraId="77775C60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391FB84D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EE2B55" w14:textId="77777777" w:rsidR="004758B4" w:rsidRDefault="004758B4" w:rsidP="004758B4"/>
              </w:tc>
            </w:tr>
            <w:tr w:rsidR="004758B4" w:rsidRPr="004A5CEF" w14:paraId="70EACBF6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6EB7133D" w14:textId="65981DCF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046236">
                    <w:rPr>
                      <w:sz w:val="18"/>
                      <w:szCs w:val="18"/>
                    </w:rPr>
                    <w:t>Телефон</w:t>
                  </w:r>
                  <w:r w:rsidRPr="004A5CEF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4" w:type="dxa"/>
                </w:tcPr>
                <w:p w14:paraId="0069FA0F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7CAABE54" w14:textId="77777777" w:rsidR="004758B4" w:rsidRPr="004A5CEF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549527" w14:textId="77777777" w:rsidR="004758B4" w:rsidRDefault="004758B4" w:rsidP="004758B4"/>
              </w:tc>
            </w:tr>
            <w:tr w:rsidR="004758B4" w:rsidRPr="004A5CEF" w14:paraId="37449286" w14:textId="77777777" w:rsidTr="004758B4">
              <w:trPr>
                <w:cantSplit/>
                <w:trHeight w:val="414"/>
                <w:tblCellSpacing w:w="28" w:type="dxa"/>
              </w:trPr>
              <w:tc>
                <w:tcPr>
                  <w:tcW w:w="2220" w:type="dxa"/>
                  <w:vAlign w:val="center"/>
                </w:tcPr>
                <w:p w14:paraId="07EB0534" w14:textId="486BE392" w:rsidR="004758B4" w:rsidRPr="00046236" w:rsidRDefault="00D00E64" w:rsidP="00D00E64">
                  <w:pPr>
                    <w:tabs>
                      <w:tab w:val="left" w:pos="284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kk-KZ"/>
                    </w:rPr>
                    <w:t>Электрондық пошта</w:t>
                  </w:r>
                  <w:r w:rsidR="004758B4" w:rsidRPr="0004623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kk-KZ"/>
                    </w:rPr>
                    <w:t>мекен-жай</w:t>
                  </w:r>
                  <w:r w:rsidR="004758B4" w:rsidRPr="00046236">
                    <w:rPr>
                      <w:sz w:val="18"/>
                      <w:szCs w:val="18"/>
                    </w:rPr>
                    <w:t>ы:</w:t>
                  </w:r>
                </w:p>
              </w:tc>
              <w:tc>
                <w:tcPr>
                  <w:tcW w:w="324" w:type="dxa"/>
                </w:tcPr>
                <w:p w14:paraId="5E335309" w14:textId="77777777" w:rsidR="004758B4" w:rsidRPr="00046236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vAlign w:val="center"/>
                </w:tcPr>
                <w:p w14:paraId="7205747B" w14:textId="77777777" w:rsidR="004758B4" w:rsidRPr="00046236" w:rsidRDefault="004758B4" w:rsidP="004758B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528852" w14:textId="77777777" w:rsidR="004758B4" w:rsidRDefault="004758B4" w:rsidP="004758B4"/>
              </w:tc>
            </w:tr>
          </w:tbl>
          <w:p w14:paraId="42C0A6E0" w14:textId="77777777" w:rsidR="004758B4" w:rsidRPr="004758B4" w:rsidRDefault="004758B4" w:rsidP="0093743B">
            <w:pPr>
              <w:widowControl/>
              <w:spacing w:before="60" w:after="60"/>
              <w:rPr>
                <w:rFonts w:cs="Arial"/>
                <w:lang w:eastAsia="en-US"/>
              </w:rPr>
            </w:pPr>
          </w:p>
        </w:tc>
      </w:tr>
      <w:tr w:rsidR="00AA303D" w:rsidRPr="00102BDF" w14:paraId="4EFF45D7" w14:textId="77777777" w:rsidTr="004758B4">
        <w:trPr>
          <w:cantSplit/>
        </w:trPr>
        <w:tc>
          <w:tcPr>
            <w:tcW w:w="5000" w:type="pct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46D252" w14:textId="21ED8A57" w:rsidR="00AA303D" w:rsidRPr="000F4DDB" w:rsidRDefault="00D00E64" w:rsidP="001E4742">
            <w:pPr>
              <w:widowControl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  <w:r w:rsidRPr="00D00E64">
              <w:rPr>
                <w:rFonts w:cs="Arial"/>
                <w:sz w:val="18"/>
                <w:szCs w:val="18"/>
                <w:lang w:eastAsia="en-US"/>
              </w:rPr>
              <w:t>Егер "иә" болса, жауапты қызметкердің тегін, атын, әкесінің атын (бар болса), лауазымын, байланыс телефондарының нөмірлерін және электрондық пошта мекен</w:t>
            </w:r>
            <w:r w:rsidR="002B78A8">
              <w:rPr>
                <w:rFonts w:cs="Arial"/>
                <w:sz w:val="18"/>
                <w:szCs w:val="18"/>
                <w:lang w:val="kk-KZ" w:eastAsia="en-US"/>
              </w:rPr>
              <w:t>-</w:t>
            </w:r>
            <w:r w:rsidRPr="00D00E64">
              <w:rPr>
                <w:rFonts w:cs="Arial"/>
                <w:sz w:val="18"/>
                <w:szCs w:val="18"/>
                <w:lang w:eastAsia="en-US"/>
              </w:rPr>
              <w:t>жайын көрсетіңіз</w:t>
            </w:r>
            <w:r w:rsidR="004758B4" w:rsidRPr="000F4DDB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10F488C9" w14:textId="77777777" w:rsidR="00102BDF" w:rsidRPr="00ED4B5D" w:rsidRDefault="00102BDF" w:rsidP="00102BDF">
      <w:pPr>
        <w:widowControl/>
        <w:tabs>
          <w:tab w:val="left" w:pos="284"/>
        </w:tabs>
        <w:spacing w:before="60" w:line="255" w:lineRule="exact"/>
        <w:rPr>
          <w:rFonts w:cs="Arial"/>
        </w:rPr>
      </w:pPr>
    </w:p>
    <w:p w14:paraId="5F2E365C" w14:textId="2A85F889" w:rsidR="002B78A8" w:rsidRPr="002B78A8" w:rsidRDefault="002B78A8" w:rsidP="002B78A8">
      <w:pPr>
        <w:widowControl/>
        <w:tabs>
          <w:tab w:val="center" w:pos="4507"/>
          <w:tab w:val="right" w:pos="9029"/>
        </w:tabs>
        <w:spacing w:after="120"/>
        <w:jc w:val="both"/>
        <w:rPr>
          <w:rFonts w:cs="Arial"/>
          <w:b/>
          <w:bCs/>
        </w:rPr>
      </w:pPr>
      <w:r w:rsidRPr="002B78A8">
        <w:rPr>
          <w:rFonts w:cs="Arial"/>
          <w:b/>
          <w:bCs/>
        </w:rPr>
        <w:t xml:space="preserve">Осымен сауалнамада қамтылған мәліметтер төменде көрсетілген </w:t>
      </w:r>
      <w:r>
        <w:rPr>
          <w:rFonts w:cs="Arial"/>
          <w:b/>
          <w:bCs/>
          <w:lang w:val="kk-KZ"/>
        </w:rPr>
        <w:t>күнге</w:t>
      </w:r>
      <w:r w:rsidRPr="002B78A8">
        <w:rPr>
          <w:rFonts w:cs="Arial"/>
          <w:b/>
          <w:bCs/>
        </w:rPr>
        <w:t xml:space="preserve"> толық және сенімді болып табылатынын растаймыз.</w:t>
      </w:r>
    </w:p>
    <w:p w14:paraId="6CAA0E09" w14:textId="3B65A4B4" w:rsidR="00ED4B5D" w:rsidRPr="004758B4" w:rsidRDefault="002B78A8" w:rsidP="002B78A8">
      <w:pPr>
        <w:widowControl/>
        <w:tabs>
          <w:tab w:val="center" w:pos="4507"/>
          <w:tab w:val="right" w:pos="9029"/>
        </w:tabs>
        <w:spacing w:after="120"/>
        <w:jc w:val="both"/>
        <w:rPr>
          <w:rFonts w:cs="Arial"/>
          <w:b/>
          <w:bCs/>
        </w:rPr>
      </w:pPr>
      <w:r w:rsidRPr="002B78A8">
        <w:rPr>
          <w:rFonts w:cs="Arial"/>
          <w:b/>
          <w:bCs/>
        </w:rPr>
        <w:t>Осы арқылы сауалнамада көрсетілген мәліметтер өзгерген жағдайда "Қазақстан қор биржасы"</w:t>
      </w:r>
      <w:r>
        <w:rPr>
          <w:rFonts w:cs="Arial"/>
          <w:b/>
          <w:bCs/>
          <w:lang w:val="kk-KZ"/>
        </w:rPr>
        <w:t> </w:t>
      </w:r>
      <w:r w:rsidRPr="002B78A8">
        <w:rPr>
          <w:rFonts w:cs="Arial"/>
          <w:b/>
          <w:bCs/>
        </w:rPr>
        <w:t>АҚ-на дереу хабарлауға міндеттенеміз.</w:t>
      </w:r>
      <w:r w:rsidR="00ED4B5D" w:rsidRPr="004758B4">
        <w:rPr>
          <w:rFonts w:cs="Arial"/>
          <w:b/>
          <w:bCs/>
        </w:rPr>
        <w:t xml:space="preserve"> </w:t>
      </w:r>
    </w:p>
    <w:p w14:paraId="58E9566D" w14:textId="77777777" w:rsidR="004758B4" w:rsidRDefault="004758B4" w:rsidP="004758B4">
      <w:pPr>
        <w:widowControl/>
        <w:tabs>
          <w:tab w:val="left" w:pos="11057"/>
          <w:tab w:val="right" w:pos="13968"/>
        </w:tabs>
        <w:spacing w:after="120"/>
        <w:jc w:val="both"/>
        <w:rPr>
          <w:rFonts w:cs="Arial"/>
          <w:lang w:eastAsia="en-US"/>
        </w:rPr>
      </w:pPr>
    </w:p>
    <w:p w14:paraId="1A33205D" w14:textId="14FD6A72" w:rsidR="004758B4" w:rsidRDefault="004758B4" w:rsidP="004758B4">
      <w:pPr>
        <w:widowControl/>
        <w:tabs>
          <w:tab w:val="left" w:pos="11057"/>
          <w:tab w:val="right" w:pos="13968"/>
        </w:tabs>
        <w:spacing w:after="120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ab/>
      </w:r>
    </w:p>
    <w:p w14:paraId="1931138D" w14:textId="6EDC0C66" w:rsidR="00ED4B5D" w:rsidRPr="00ED4B5D" w:rsidRDefault="00ED4B5D" w:rsidP="00F8679D">
      <w:pPr>
        <w:widowControl/>
        <w:tabs>
          <w:tab w:val="left" w:pos="5670"/>
          <w:tab w:val="left" w:pos="7230"/>
          <w:tab w:val="left" w:pos="11057"/>
          <w:tab w:val="right" w:pos="13968"/>
        </w:tabs>
        <w:spacing w:after="120"/>
        <w:ind w:right="-143"/>
        <w:jc w:val="both"/>
        <w:rPr>
          <w:rFonts w:cs="Arial"/>
          <w:lang w:eastAsia="en-US"/>
        </w:rPr>
      </w:pPr>
      <w:r w:rsidRPr="00ED4B5D">
        <w:rPr>
          <w:rFonts w:cs="Arial"/>
          <w:lang w:eastAsia="en-US"/>
        </w:rPr>
        <w:t>[</w:t>
      </w:r>
      <w:r w:rsidR="002B78A8" w:rsidRPr="002B78A8">
        <w:rPr>
          <w:rFonts w:cs="Arial"/>
          <w:lang w:eastAsia="en-US"/>
        </w:rPr>
        <w:t>Бірінші басшының/оны алмастыратын тұлғаның лауазымы</w:t>
      </w:r>
      <w:r w:rsidRPr="00ED4B5D">
        <w:rPr>
          <w:rFonts w:cs="Arial"/>
          <w:lang w:eastAsia="en-US"/>
        </w:rPr>
        <w:t>]</w:t>
      </w:r>
      <w:r w:rsidR="00F8679D">
        <w:rPr>
          <w:rFonts w:cs="Arial"/>
          <w:lang w:eastAsia="en-US"/>
        </w:rPr>
        <w:tab/>
      </w:r>
      <w:r w:rsidRPr="00ED4B5D">
        <w:rPr>
          <w:rFonts w:cs="Arial"/>
          <w:lang w:eastAsia="en-US"/>
        </w:rPr>
        <w:t>[</w:t>
      </w:r>
      <w:r w:rsidR="002B78A8">
        <w:rPr>
          <w:rFonts w:cs="Arial"/>
          <w:lang w:val="kk-KZ" w:eastAsia="en-US"/>
        </w:rPr>
        <w:t>қолы</w:t>
      </w:r>
      <w:r w:rsidRPr="00ED4B5D">
        <w:rPr>
          <w:rFonts w:cs="Arial"/>
          <w:lang w:eastAsia="en-US"/>
        </w:rPr>
        <w:t>]</w:t>
      </w:r>
      <w:r w:rsidR="00F8679D">
        <w:rPr>
          <w:rFonts w:cs="Arial"/>
          <w:lang w:eastAsia="en-US"/>
        </w:rPr>
        <w:tab/>
      </w:r>
      <w:r w:rsidRPr="00ED4B5D">
        <w:rPr>
          <w:rFonts w:cs="Arial"/>
          <w:lang w:eastAsia="en-US"/>
        </w:rPr>
        <w:t>[</w:t>
      </w:r>
      <w:r w:rsidR="002B78A8">
        <w:rPr>
          <w:rFonts w:cs="Arial"/>
          <w:lang w:val="kk-KZ" w:eastAsia="en-US"/>
        </w:rPr>
        <w:t>Тегі</w:t>
      </w:r>
      <w:r w:rsidRPr="00ED4B5D">
        <w:rPr>
          <w:rFonts w:cs="Arial"/>
          <w:lang w:eastAsia="en-US"/>
        </w:rPr>
        <w:t>, инициал</w:t>
      </w:r>
      <w:r w:rsidR="002B78A8">
        <w:rPr>
          <w:rFonts w:cs="Arial"/>
          <w:lang w:val="kk-KZ" w:eastAsia="en-US"/>
        </w:rPr>
        <w:t>дар</w:t>
      </w:r>
      <w:r w:rsidRPr="00ED4B5D">
        <w:rPr>
          <w:rFonts w:cs="Arial"/>
          <w:lang w:eastAsia="en-US"/>
        </w:rPr>
        <w:t>ы]</w:t>
      </w:r>
    </w:p>
    <w:p w14:paraId="0AC7D301" w14:textId="77777777" w:rsidR="00ED4B5D" w:rsidRPr="00ED4B5D" w:rsidRDefault="00ED4B5D" w:rsidP="00ED4B5D">
      <w:pPr>
        <w:widowControl/>
        <w:spacing w:after="120"/>
        <w:jc w:val="both"/>
        <w:rPr>
          <w:rFonts w:cs="Arial"/>
          <w:lang w:eastAsia="en-US"/>
        </w:rPr>
      </w:pPr>
    </w:p>
    <w:p w14:paraId="6F2F3497" w14:textId="1B6E8295" w:rsidR="00ED4B5D" w:rsidRPr="00ED4B5D" w:rsidRDefault="002B78A8" w:rsidP="00F8679D">
      <w:pPr>
        <w:widowControl/>
        <w:tabs>
          <w:tab w:val="left" w:pos="7230"/>
        </w:tabs>
        <w:spacing w:after="120"/>
        <w:jc w:val="both"/>
        <w:rPr>
          <w:rFonts w:eastAsia="Calibri" w:cs="Arial"/>
          <w:lang w:eastAsia="en-US"/>
        </w:rPr>
      </w:pPr>
      <w:r>
        <w:rPr>
          <w:rFonts w:cs="Arial"/>
          <w:lang w:val="kk-KZ" w:eastAsia="en-US"/>
        </w:rPr>
        <w:t>Мөр орны</w:t>
      </w:r>
      <w:r w:rsidR="00F8679D">
        <w:rPr>
          <w:rFonts w:cs="Arial"/>
          <w:lang w:eastAsia="en-US"/>
        </w:rPr>
        <w:tab/>
      </w:r>
      <w:r w:rsidR="00F8679D" w:rsidRPr="00ED4B5D">
        <w:rPr>
          <w:rFonts w:cs="Arial"/>
          <w:lang w:eastAsia="en-US"/>
        </w:rPr>
        <w:t>[</w:t>
      </w:r>
      <w:r>
        <w:rPr>
          <w:rFonts w:eastAsia="Calibri" w:cs="Arial"/>
          <w:lang w:val="kk-KZ" w:eastAsia="en-US"/>
        </w:rPr>
        <w:t>Қол қойған күні</w:t>
      </w:r>
      <w:r w:rsidR="00F8679D" w:rsidRPr="00ED4B5D">
        <w:rPr>
          <w:rFonts w:cs="Arial"/>
          <w:lang w:eastAsia="en-US"/>
        </w:rPr>
        <w:t>]</w:t>
      </w:r>
    </w:p>
    <w:sectPr w:rsidR="00ED4B5D" w:rsidRPr="00ED4B5D" w:rsidSect="00775CED">
      <w:headerReference w:type="firs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992B" w14:textId="77777777" w:rsidR="00775CED" w:rsidRDefault="00775CED" w:rsidP="001B583E">
      <w:r>
        <w:separator/>
      </w:r>
    </w:p>
  </w:endnote>
  <w:endnote w:type="continuationSeparator" w:id="0">
    <w:p w14:paraId="0CC81674" w14:textId="77777777" w:rsidR="00775CED" w:rsidRDefault="00775CED" w:rsidP="001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F6D2D" w14:textId="77777777" w:rsidR="00775CED" w:rsidRDefault="00775CED" w:rsidP="001B583E">
      <w:r>
        <w:separator/>
      </w:r>
    </w:p>
  </w:footnote>
  <w:footnote w:type="continuationSeparator" w:id="0">
    <w:p w14:paraId="2118B410" w14:textId="77777777" w:rsidR="00775CED" w:rsidRDefault="00775CED" w:rsidP="001B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EF35" w14:textId="68BC1424" w:rsidR="00E9790F" w:rsidRPr="004D01E7" w:rsidRDefault="00E9790F" w:rsidP="00E9790F">
    <w:pPr>
      <w:widowControl/>
      <w:pBdr>
        <w:between w:val="double" w:sz="12" w:space="1" w:color="auto"/>
      </w:pBdr>
      <w:tabs>
        <w:tab w:val="left" w:pos="4270"/>
      </w:tabs>
      <w:spacing w:after="120"/>
      <w:jc w:val="center"/>
      <w:outlineLvl w:val="0"/>
      <w:rPr>
        <w:rFonts w:cs="Arial"/>
        <w:b/>
        <w:bCs/>
        <w:iCs/>
        <w:caps/>
        <w:color w:val="000000" w:themeColor="text1"/>
        <w:sz w:val="48"/>
        <w:szCs w:val="48"/>
        <w:lang w:val="kk-KZ" w:eastAsia="en-US"/>
      </w:rPr>
    </w:pPr>
    <w:r w:rsidRPr="004D01E7">
      <w:rPr>
        <w:rFonts w:cs="Arial"/>
        <w:b/>
        <w:bCs/>
        <w:iCs/>
        <w:caps/>
        <w:color w:val="000000" w:themeColor="text1"/>
        <w:sz w:val="48"/>
        <w:szCs w:val="48"/>
        <w:lang w:eastAsia="en-US"/>
      </w:rPr>
      <w:t>"</w:t>
    </w:r>
    <w:r w:rsidR="004D01E7" w:rsidRPr="004D01E7">
      <w:rPr>
        <w:rFonts w:cs="Arial"/>
        <w:b/>
        <w:bCs/>
        <w:iCs/>
        <w:caps/>
        <w:color w:val="000000" w:themeColor="text1"/>
        <w:sz w:val="48"/>
        <w:szCs w:val="48"/>
        <w:lang w:val="kk-KZ" w:eastAsia="en-US"/>
      </w:rPr>
      <w:t>ҚАЗАҚСТАН ҚОР БИРЖАСЫ</w:t>
    </w:r>
    <w:r w:rsidRPr="004D01E7">
      <w:rPr>
        <w:rFonts w:cs="Arial"/>
        <w:b/>
        <w:bCs/>
        <w:iCs/>
        <w:caps/>
        <w:color w:val="000000" w:themeColor="text1"/>
        <w:sz w:val="48"/>
        <w:szCs w:val="48"/>
        <w:lang w:eastAsia="en-US"/>
      </w:rPr>
      <w:t>"</w:t>
    </w:r>
    <w:r w:rsidR="004D01E7" w:rsidRPr="004D01E7">
      <w:rPr>
        <w:rFonts w:cs="Arial"/>
        <w:b/>
        <w:bCs/>
        <w:iCs/>
        <w:caps/>
        <w:color w:val="000000" w:themeColor="text1"/>
        <w:sz w:val="48"/>
        <w:szCs w:val="48"/>
        <w:lang w:val="kk-KZ" w:eastAsia="en-US"/>
      </w:rPr>
      <w:t xml:space="preserve"> АҚ</w:t>
    </w:r>
  </w:p>
  <w:p w14:paraId="7924928E" w14:textId="77777777" w:rsidR="00E9790F" w:rsidRPr="00333642" w:rsidRDefault="00E9790F" w:rsidP="00E9790F">
    <w:pPr>
      <w:widowControl/>
      <w:pBdr>
        <w:between w:val="double" w:sz="12" w:space="1" w:color="auto"/>
      </w:pBdr>
      <w:spacing w:after="120"/>
      <w:rPr>
        <w:rFonts w:cs="Arial"/>
        <w:bCs/>
        <w:iCs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4840"/>
    <w:multiLevelType w:val="hybridMultilevel"/>
    <w:tmpl w:val="E98ACF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47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3E"/>
    <w:rsid w:val="0000435F"/>
    <w:rsid w:val="00067447"/>
    <w:rsid w:val="000821A3"/>
    <w:rsid w:val="000F4DDB"/>
    <w:rsid w:val="00102BDF"/>
    <w:rsid w:val="00185B49"/>
    <w:rsid w:val="001B583E"/>
    <w:rsid w:val="001C5114"/>
    <w:rsid w:val="001E4742"/>
    <w:rsid w:val="00212541"/>
    <w:rsid w:val="00235B74"/>
    <w:rsid w:val="00283FBD"/>
    <w:rsid w:val="002A4D24"/>
    <w:rsid w:val="002B78A8"/>
    <w:rsid w:val="00303769"/>
    <w:rsid w:val="0035357E"/>
    <w:rsid w:val="004758B4"/>
    <w:rsid w:val="004B0FE3"/>
    <w:rsid w:val="004D01E7"/>
    <w:rsid w:val="004D72C7"/>
    <w:rsid w:val="004E40D9"/>
    <w:rsid w:val="004F7B06"/>
    <w:rsid w:val="00506C74"/>
    <w:rsid w:val="00513F92"/>
    <w:rsid w:val="00515F06"/>
    <w:rsid w:val="005A5267"/>
    <w:rsid w:val="005E508A"/>
    <w:rsid w:val="00604C3E"/>
    <w:rsid w:val="00634621"/>
    <w:rsid w:val="00753028"/>
    <w:rsid w:val="007677B2"/>
    <w:rsid w:val="00775CED"/>
    <w:rsid w:val="007D40FF"/>
    <w:rsid w:val="007F53B2"/>
    <w:rsid w:val="00823043"/>
    <w:rsid w:val="00842AEE"/>
    <w:rsid w:val="00842BCB"/>
    <w:rsid w:val="00924A42"/>
    <w:rsid w:val="00943144"/>
    <w:rsid w:val="00985AEA"/>
    <w:rsid w:val="009E6C08"/>
    <w:rsid w:val="00A1090D"/>
    <w:rsid w:val="00A11D7A"/>
    <w:rsid w:val="00A27BC1"/>
    <w:rsid w:val="00A87AD1"/>
    <w:rsid w:val="00AA303D"/>
    <w:rsid w:val="00AD21EA"/>
    <w:rsid w:val="00B00DCB"/>
    <w:rsid w:val="00B2504D"/>
    <w:rsid w:val="00B26E2F"/>
    <w:rsid w:val="00B83238"/>
    <w:rsid w:val="00C1037E"/>
    <w:rsid w:val="00C33AF8"/>
    <w:rsid w:val="00C52DE9"/>
    <w:rsid w:val="00D00E64"/>
    <w:rsid w:val="00D0134E"/>
    <w:rsid w:val="00DA7A99"/>
    <w:rsid w:val="00DB2E77"/>
    <w:rsid w:val="00DE3A98"/>
    <w:rsid w:val="00E8705D"/>
    <w:rsid w:val="00E9790F"/>
    <w:rsid w:val="00EB4CB1"/>
    <w:rsid w:val="00ED4B5D"/>
    <w:rsid w:val="00F55AE3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74FCD"/>
  <w15:chartTrackingRefBased/>
  <w15:docId w15:val="{D43452AB-DF1D-412E-83F3-25DF866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03D"/>
    <w:pPr>
      <w:widowControl w:val="0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83E"/>
    <w:rPr>
      <w:rFonts w:ascii="Arial" w:eastAsia="Times New Roman" w:hAnsi="Arial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B58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83E"/>
    <w:rPr>
      <w:rFonts w:ascii="Arial" w:eastAsia="Times New Roman" w:hAnsi="Arial" w:cs="Times New Roman"/>
      <w:lang w:eastAsia="ru-RU"/>
    </w:rPr>
  </w:style>
  <w:style w:type="table" w:styleId="a7">
    <w:name w:val="Table Grid"/>
    <w:basedOn w:val="a1"/>
    <w:uiPriority w:val="59"/>
    <w:rsid w:val="007F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90F"/>
    <w:pPr>
      <w:ind w:left="720"/>
      <w:contextualSpacing/>
    </w:pPr>
  </w:style>
  <w:style w:type="character" w:styleId="a9">
    <w:name w:val="annotation reference"/>
    <w:uiPriority w:val="99"/>
    <w:semiHidden/>
    <w:rsid w:val="00102BDF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102BDF"/>
    <w:rPr>
      <w:lang w:val="x-none" w:eastAsia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2BDF"/>
    <w:rPr>
      <w:rFonts w:ascii="Arial" w:eastAsia="Times New Roman" w:hAnsi="Arial" w:cs="Times New Roman"/>
      <w:lang w:val="x-none" w:eastAsia="x-none"/>
    </w:rPr>
  </w:style>
  <w:style w:type="paragraph" w:styleId="ac">
    <w:name w:val="footnote text"/>
    <w:basedOn w:val="a"/>
    <w:link w:val="ad"/>
    <w:uiPriority w:val="99"/>
    <w:semiHidden/>
    <w:unhideWhenUsed/>
    <w:rsid w:val="0000435F"/>
  </w:style>
  <w:style w:type="character" w:customStyle="1" w:styleId="ad">
    <w:name w:val="Текст сноски Знак"/>
    <w:basedOn w:val="a0"/>
    <w:link w:val="ac"/>
    <w:uiPriority w:val="99"/>
    <w:semiHidden/>
    <w:rsid w:val="0000435F"/>
    <w:rPr>
      <w:rFonts w:ascii="Arial" w:eastAsia="Times New Roman" w:hAnsi="Arial" w:cs="Times New Roman"/>
      <w:lang w:eastAsia="ru-RU"/>
    </w:rPr>
  </w:style>
  <w:style w:type="character" w:styleId="ae">
    <w:name w:val="footnote reference"/>
    <w:basedOn w:val="a0"/>
    <w:uiPriority w:val="99"/>
    <w:semiHidden/>
    <w:unhideWhenUsed/>
    <w:rsid w:val="0000435F"/>
    <w:rPr>
      <w:vertAlign w:val="superscript"/>
    </w:rPr>
  </w:style>
  <w:style w:type="character" w:styleId="af">
    <w:name w:val="Hyperlink"/>
    <w:basedOn w:val="a0"/>
    <w:uiPriority w:val="99"/>
    <w:unhideWhenUsed/>
    <w:rsid w:val="004758B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758B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55AE3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4859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Куанбаев Каныш Орынбекович</dc:creator>
  <cp:keywords/>
  <dc:description/>
  <cp:lastModifiedBy>KASE KASE</cp:lastModifiedBy>
  <cp:revision>2</cp:revision>
  <dcterms:created xsi:type="dcterms:W3CDTF">2024-05-24T11:58:00Z</dcterms:created>
  <dcterms:modified xsi:type="dcterms:W3CDTF">2024-05-24T11:58:00Z</dcterms:modified>
</cp:coreProperties>
</file>